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ayout w:type="fixed"/>
        <w:tblLook w:val="01E0" w:firstRow="1" w:lastRow="1" w:firstColumn="1" w:lastColumn="1" w:noHBand="0" w:noVBand="0"/>
      </w:tblPr>
      <w:tblGrid>
        <w:gridCol w:w="10728"/>
      </w:tblGrid>
      <w:tr w:rsidR="006C77D9" w14:paraId="7AAACD8E" w14:textId="77777777" w:rsidTr="00F94F6C">
        <w:trPr>
          <w:tblHeader/>
        </w:trPr>
        <w:tc>
          <w:tcPr>
            <w:tcW w:w="10728" w:type="dxa"/>
            <w:tcBorders>
              <w:bottom w:val="single" w:sz="4" w:space="0" w:color="auto"/>
            </w:tcBorders>
            <w:shd w:val="clear" w:color="auto" w:fill="auto"/>
          </w:tcPr>
          <w:p w14:paraId="1450CBE5" w14:textId="77777777" w:rsidR="006C77D9" w:rsidRPr="007620FE" w:rsidRDefault="00185523" w:rsidP="00185523">
            <w:pPr>
              <w:pStyle w:val="Heading1"/>
              <w:jc w:val="center"/>
              <w:rPr>
                <w:highlight w:val="lightGray"/>
              </w:rPr>
            </w:pPr>
            <w:bookmarkStart w:id="0" w:name="_GoBack"/>
            <w:bookmarkEnd w:id="0"/>
            <w:r>
              <w:rPr>
                <w:rFonts w:cs="Times New Roman"/>
                <w:iCs/>
                <w:kern w:val="0"/>
              </w:rPr>
              <w:t>Teaching Critical Thinking Skills More Creatively</w:t>
            </w:r>
          </w:p>
        </w:tc>
      </w:tr>
      <w:tr w:rsidR="00684881" w14:paraId="684106DA" w14:textId="77777777" w:rsidTr="00F94F6C">
        <w:trPr>
          <w:tblHeader/>
        </w:trPr>
        <w:tc>
          <w:tcPr>
            <w:tcW w:w="10728" w:type="dxa"/>
            <w:tcBorders>
              <w:bottom w:val="single" w:sz="4" w:space="0" w:color="auto"/>
            </w:tcBorders>
          </w:tcPr>
          <w:p w14:paraId="059CB7BA" w14:textId="77777777" w:rsidR="00353E74" w:rsidRPr="00046AF7" w:rsidRDefault="00185523" w:rsidP="00185523">
            <w:pPr>
              <w:pStyle w:val="Heading5"/>
              <w:jc w:val="center"/>
            </w:pPr>
            <w:r>
              <w:t>NM TESOL Spring Workshop</w:t>
            </w:r>
            <w:r w:rsidR="007620FE">
              <w:t xml:space="preserve"> </w:t>
            </w:r>
            <w:r>
              <w:t xml:space="preserve">           </w:t>
            </w:r>
            <w:r w:rsidR="007620FE">
              <w:t xml:space="preserve">by Amy Christensen, </w:t>
            </w:r>
            <w:r>
              <w:t>CNM       achristensen@cnm.edu</w:t>
            </w:r>
          </w:p>
        </w:tc>
      </w:tr>
      <w:tr w:rsidR="00684881" w14:paraId="14D3BACC" w14:textId="77777777" w:rsidTr="00F94F6C">
        <w:trPr>
          <w:trHeight w:val="431"/>
        </w:trPr>
        <w:tc>
          <w:tcPr>
            <w:tcW w:w="10728" w:type="dxa"/>
            <w:shd w:val="clear" w:color="auto" w:fill="CCCCFF"/>
          </w:tcPr>
          <w:p w14:paraId="21B0C073" w14:textId="77777777" w:rsidR="00684881" w:rsidRDefault="007620FE" w:rsidP="00185523">
            <w:pPr>
              <w:pStyle w:val="Heading4"/>
            </w:pPr>
            <w:r w:rsidRPr="00AE591C">
              <w:rPr>
                <w:sz w:val="24"/>
                <w:szCs w:val="24"/>
              </w:rPr>
              <w:t>Part 1.</w:t>
            </w:r>
            <w:r w:rsidRPr="00AB0805">
              <w:rPr>
                <w:sz w:val="24"/>
                <w:szCs w:val="24"/>
              </w:rPr>
              <w:t xml:space="preserve">  </w:t>
            </w:r>
            <w:r w:rsidR="00185523">
              <w:rPr>
                <w:sz w:val="24"/>
                <w:szCs w:val="24"/>
              </w:rPr>
              <w:t>What are critical thinking skills?</w:t>
            </w:r>
          </w:p>
        </w:tc>
      </w:tr>
      <w:tr w:rsidR="002F71B1" w14:paraId="6A0B1896" w14:textId="77777777" w:rsidTr="00F94F6C">
        <w:tc>
          <w:tcPr>
            <w:tcW w:w="10728" w:type="dxa"/>
            <w:shd w:val="clear" w:color="auto" w:fill="auto"/>
          </w:tcPr>
          <w:p w14:paraId="19B1CE5F" w14:textId="77777777" w:rsidR="00AB0805" w:rsidRDefault="00F37BD9" w:rsidP="00F37BD9">
            <w:r>
              <w:br/>
            </w:r>
            <w:r w:rsidR="00185523" w:rsidRPr="00E14EB9">
              <w:rPr>
                <w:i/>
              </w:rPr>
              <w:t>From the Australian Curriculum website:</w:t>
            </w:r>
            <w:r w:rsidR="00185523">
              <w:t xml:space="preserve">  </w:t>
            </w:r>
            <w:r>
              <w:br/>
            </w:r>
            <w:r>
              <w:br/>
            </w:r>
            <w:r w:rsidR="00185523">
              <w:t xml:space="preserve">“Critical thinking is the core of most intellectual activity that involves students in learning to recognize or develop an argument, use evidence in support of that argument, draw reasoned conclusions, and use information to solve problems. </w:t>
            </w:r>
            <w:r>
              <w:br/>
            </w:r>
            <w:r w:rsidR="00185523">
              <w:t xml:space="preserve"> </w:t>
            </w:r>
            <w:r>
              <w:br/>
            </w:r>
            <w:r w:rsidR="00185523">
              <w:t xml:space="preserve">Examples of thinking skills are interpreting, analyzing, evaluation, explain, sequencing, reasoning, comparing, questioning, inferring, hypothesizing, appraising, testing and generalizing”      </w:t>
            </w:r>
          </w:p>
          <w:p w14:paraId="5546D712" w14:textId="77777777" w:rsidR="00185523" w:rsidRDefault="00185523" w:rsidP="00AB0805"/>
          <w:p w14:paraId="19B5AF19" w14:textId="77777777" w:rsidR="00185523" w:rsidRPr="00AB0805" w:rsidRDefault="00185523" w:rsidP="00AB0805"/>
        </w:tc>
      </w:tr>
      <w:tr w:rsidR="00684881" w14:paraId="16248D62" w14:textId="77777777" w:rsidTr="00F94F6C">
        <w:tc>
          <w:tcPr>
            <w:tcW w:w="10728" w:type="dxa"/>
            <w:shd w:val="clear" w:color="auto" w:fill="CCCCFF"/>
          </w:tcPr>
          <w:p w14:paraId="46BB2FC6" w14:textId="77777777" w:rsidR="00684881" w:rsidRDefault="007620FE" w:rsidP="00185523">
            <w:pPr>
              <w:pStyle w:val="Heading4"/>
            </w:pPr>
            <w:r w:rsidRPr="00AE591C">
              <w:rPr>
                <w:sz w:val="24"/>
                <w:szCs w:val="24"/>
              </w:rPr>
              <w:t>Part 2.</w:t>
            </w:r>
            <w:r w:rsidRPr="00AB0805">
              <w:rPr>
                <w:sz w:val="24"/>
                <w:szCs w:val="24"/>
              </w:rPr>
              <w:t xml:space="preserve"> </w:t>
            </w:r>
            <w:r w:rsidR="00802C23" w:rsidRPr="00AB0805">
              <w:rPr>
                <w:sz w:val="24"/>
                <w:szCs w:val="24"/>
              </w:rPr>
              <w:t xml:space="preserve"> </w:t>
            </w:r>
            <w:r w:rsidR="00185523">
              <w:rPr>
                <w:sz w:val="24"/>
                <w:szCs w:val="24"/>
              </w:rPr>
              <w:t>21</w:t>
            </w:r>
            <w:r w:rsidR="00185523" w:rsidRPr="00F45BB8">
              <w:rPr>
                <w:sz w:val="24"/>
                <w:szCs w:val="24"/>
                <w:vertAlign w:val="superscript"/>
              </w:rPr>
              <w:t>st</w:t>
            </w:r>
            <w:r w:rsidR="00185523">
              <w:rPr>
                <w:sz w:val="24"/>
                <w:szCs w:val="24"/>
              </w:rPr>
              <w:t xml:space="preserve"> century skills</w:t>
            </w:r>
          </w:p>
        </w:tc>
      </w:tr>
      <w:tr w:rsidR="00684881" w14:paraId="44C7747D" w14:textId="77777777" w:rsidTr="00F94F6C">
        <w:trPr>
          <w:trHeight w:val="58"/>
        </w:trPr>
        <w:tc>
          <w:tcPr>
            <w:tcW w:w="10728" w:type="dxa"/>
            <w:tcBorders>
              <w:bottom w:val="single" w:sz="4" w:space="0" w:color="auto"/>
            </w:tcBorders>
          </w:tcPr>
          <w:tbl>
            <w:tblPr>
              <w:tblStyle w:val="TableGrid"/>
              <w:tblW w:w="98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02"/>
              <w:gridCol w:w="5580"/>
            </w:tblGrid>
            <w:tr w:rsidR="00185523" w14:paraId="76001D02" w14:textId="77777777" w:rsidTr="00F94F6C">
              <w:tc>
                <w:tcPr>
                  <w:tcW w:w="4302" w:type="dxa"/>
                </w:tcPr>
                <w:p w14:paraId="1350A2E6" w14:textId="77777777" w:rsidR="00185523" w:rsidRPr="00F37BD9" w:rsidRDefault="00185523" w:rsidP="00F37BD9">
                  <w:pPr>
                    <w:ind w:left="360"/>
                    <w:rPr>
                      <w:rFonts w:cs="Arial"/>
                      <w:szCs w:val="20"/>
                    </w:rPr>
                  </w:pPr>
                  <w:r w:rsidRPr="00F37BD9">
                    <w:rPr>
                      <w:rFonts w:cs="Arial"/>
                      <w:szCs w:val="20"/>
                    </w:rPr>
                    <w:br/>
                  </w:r>
                  <w:r w:rsidR="00F37BD9" w:rsidRPr="00F37BD9">
                    <w:rPr>
                      <w:rFonts w:cs="Arial"/>
                      <w:szCs w:val="20"/>
                    </w:rPr>
                    <w:t xml:space="preserve">1.  </w:t>
                  </w:r>
                  <w:r w:rsidR="00F37BD9">
                    <w:rPr>
                      <w:rFonts w:cs="Arial"/>
                      <w:szCs w:val="20"/>
                    </w:rPr>
                    <w:t xml:space="preserve">  </w:t>
                  </w:r>
                  <w:r w:rsidRPr="00F37BD9">
                    <w:rPr>
                      <w:rFonts w:cs="Arial"/>
                      <w:szCs w:val="20"/>
                    </w:rPr>
                    <w:t>Critical Thinking and Problem Solving</w:t>
                  </w:r>
                </w:p>
                <w:p w14:paraId="1786112C" w14:textId="77777777" w:rsidR="00185523" w:rsidRPr="00F37BD9" w:rsidRDefault="00185523" w:rsidP="00F37BD9">
                  <w:pPr>
                    <w:pStyle w:val="ListParagraph"/>
                    <w:numPr>
                      <w:ilvl w:val="0"/>
                      <w:numId w:val="36"/>
                    </w:numPr>
                    <w:rPr>
                      <w:rFonts w:ascii="Arial" w:hAnsi="Arial" w:cs="Arial"/>
                      <w:sz w:val="20"/>
                      <w:szCs w:val="20"/>
                    </w:rPr>
                  </w:pPr>
                  <w:r w:rsidRPr="00F37BD9">
                    <w:rPr>
                      <w:rFonts w:ascii="Arial" w:hAnsi="Arial" w:cs="Arial"/>
                      <w:sz w:val="20"/>
                      <w:szCs w:val="20"/>
                    </w:rPr>
                    <w:t>Collaboration and Leadership</w:t>
                  </w:r>
                </w:p>
                <w:p w14:paraId="0D4D80A1" w14:textId="77777777" w:rsidR="00185523" w:rsidRPr="00F37BD9" w:rsidRDefault="00185523" w:rsidP="00185523">
                  <w:pPr>
                    <w:pStyle w:val="ListParagraph"/>
                    <w:numPr>
                      <w:ilvl w:val="0"/>
                      <w:numId w:val="36"/>
                    </w:numPr>
                    <w:rPr>
                      <w:rFonts w:ascii="Arial" w:hAnsi="Arial" w:cs="Arial"/>
                      <w:sz w:val="20"/>
                      <w:szCs w:val="20"/>
                    </w:rPr>
                  </w:pPr>
                  <w:r w:rsidRPr="00F37BD9">
                    <w:rPr>
                      <w:rFonts w:ascii="Arial" w:hAnsi="Arial" w:cs="Arial"/>
                      <w:sz w:val="20"/>
                      <w:szCs w:val="20"/>
                    </w:rPr>
                    <w:t>Agility and Adaptability</w:t>
                  </w:r>
                </w:p>
                <w:p w14:paraId="714C6A71" w14:textId="77777777" w:rsidR="00185523" w:rsidRPr="00F37BD9" w:rsidRDefault="00185523" w:rsidP="00185523">
                  <w:pPr>
                    <w:pStyle w:val="ListParagraph"/>
                    <w:numPr>
                      <w:ilvl w:val="0"/>
                      <w:numId w:val="36"/>
                    </w:numPr>
                    <w:rPr>
                      <w:rFonts w:ascii="Arial" w:hAnsi="Arial" w:cs="Arial"/>
                      <w:sz w:val="20"/>
                      <w:szCs w:val="20"/>
                    </w:rPr>
                  </w:pPr>
                  <w:r w:rsidRPr="00F37BD9">
                    <w:rPr>
                      <w:rFonts w:ascii="Arial" w:hAnsi="Arial" w:cs="Arial"/>
                      <w:sz w:val="20"/>
                      <w:szCs w:val="20"/>
                    </w:rPr>
                    <w:t>Initiative and Entrepreneurialism</w:t>
                  </w:r>
                  <w:r w:rsidR="00F37BD9">
                    <w:rPr>
                      <w:rFonts w:ascii="Arial" w:hAnsi="Arial" w:cs="Arial"/>
                      <w:sz w:val="20"/>
                      <w:szCs w:val="20"/>
                    </w:rPr>
                    <w:br/>
                  </w:r>
                </w:p>
              </w:tc>
              <w:tc>
                <w:tcPr>
                  <w:tcW w:w="5580" w:type="dxa"/>
                </w:tcPr>
                <w:p w14:paraId="1B9C559B" w14:textId="77777777" w:rsidR="00F37BD9" w:rsidRPr="00F37BD9" w:rsidRDefault="00F37BD9" w:rsidP="00F37BD9">
                  <w:pPr>
                    <w:pStyle w:val="ListParagraph"/>
                    <w:ind w:left="1440"/>
                    <w:rPr>
                      <w:rFonts w:ascii="Arial" w:hAnsi="Arial" w:cs="Arial"/>
                      <w:sz w:val="20"/>
                      <w:szCs w:val="20"/>
                    </w:rPr>
                  </w:pPr>
                </w:p>
                <w:p w14:paraId="578CEC28" w14:textId="77777777" w:rsidR="00185523" w:rsidRPr="00F37BD9" w:rsidRDefault="00F37BD9" w:rsidP="00F37BD9">
                  <w:pPr>
                    <w:pStyle w:val="ListParagraph"/>
                    <w:ind w:left="1440" w:right="-486"/>
                    <w:rPr>
                      <w:rFonts w:ascii="Arial" w:hAnsi="Arial" w:cs="Arial"/>
                      <w:sz w:val="20"/>
                      <w:szCs w:val="20"/>
                    </w:rPr>
                  </w:pPr>
                  <w:r w:rsidRPr="00F37BD9">
                    <w:rPr>
                      <w:rFonts w:ascii="Arial" w:hAnsi="Arial" w:cs="Arial"/>
                      <w:sz w:val="20"/>
                      <w:szCs w:val="20"/>
                    </w:rPr>
                    <w:t xml:space="preserve">4.  </w:t>
                  </w:r>
                  <w:r w:rsidR="00185523" w:rsidRPr="00F37BD9">
                    <w:rPr>
                      <w:rFonts w:ascii="Arial" w:hAnsi="Arial" w:cs="Arial"/>
                      <w:sz w:val="20"/>
                      <w:szCs w:val="20"/>
                    </w:rPr>
                    <w:t>Effective Oral and Written Communication</w:t>
                  </w:r>
                </w:p>
                <w:p w14:paraId="544C93FF" w14:textId="77777777" w:rsidR="00185523" w:rsidRPr="00F37BD9" w:rsidRDefault="00F37BD9" w:rsidP="00F37BD9">
                  <w:pPr>
                    <w:pStyle w:val="ListParagraph"/>
                    <w:ind w:left="1440"/>
                    <w:rPr>
                      <w:rFonts w:ascii="Arial" w:hAnsi="Arial" w:cs="Arial"/>
                      <w:sz w:val="20"/>
                      <w:szCs w:val="20"/>
                    </w:rPr>
                  </w:pPr>
                  <w:r w:rsidRPr="00F37BD9">
                    <w:rPr>
                      <w:rFonts w:ascii="Arial" w:hAnsi="Arial" w:cs="Arial"/>
                      <w:sz w:val="20"/>
                      <w:szCs w:val="20"/>
                    </w:rPr>
                    <w:t xml:space="preserve">5.  </w:t>
                  </w:r>
                  <w:r w:rsidR="00185523" w:rsidRPr="00F37BD9">
                    <w:rPr>
                      <w:rFonts w:ascii="Arial" w:hAnsi="Arial" w:cs="Arial"/>
                      <w:sz w:val="20"/>
                      <w:szCs w:val="20"/>
                    </w:rPr>
                    <w:t xml:space="preserve">Accessing and Analyzing Information </w:t>
                  </w:r>
                </w:p>
                <w:p w14:paraId="18D672D5" w14:textId="77777777" w:rsidR="00185523" w:rsidRPr="00F37BD9" w:rsidRDefault="00F37BD9" w:rsidP="00F37BD9">
                  <w:pPr>
                    <w:pStyle w:val="ListParagraph"/>
                    <w:ind w:left="1440"/>
                    <w:rPr>
                      <w:rFonts w:ascii="Arial" w:hAnsi="Arial" w:cs="Arial"/>
                      <w:sz w:val="20"/>
                      <w:szCs w:val="20"/>
                    </w:rPr>
                  </w:pPr>
                  <w:r w:rsidRPr="00F37BD9">
                    <w:rPr>
                      <w:rFonts w:ascii="Arial" w:hAnsi="Arial" w:cs="Arial"/>
                      <w:sz w:val="20"/>
                      <w:szCs w:val="20"/>
                    </w:rPr>
                    <w:t xml:space="preserve">6.  </w:t>
                  </w:r>
                  <w:r w:rsidR="00185523" w:rsidRPr="00F37BD9">
                    <w:rPr>
                      <w:rFonts w:ascii="Arial" w:hAnsi="Arial" w:cs="Arial"/>
                      <w:sz w:val="20"/>
                      <w:szCs w:val="20"/>
                    </w:rPr>
                    <w:t>Curiosity and Imagination</w:t>
                  </w:r>
                </w:p>
              </w:tc>
            </w:tr>
          </w:tbl>
          <w:p w14:paraId="7D65C870" w14:textId="77777777" w:rsidR="00A9560E" w:rsidRPr="00F94F6C" w:rsidRDefault="00185523" w:rsidP="00F94F6C">
            <w:pPr>
              <w:ind w:left="72" w:right="72"/>
              <w:textAlignment w:val="baseline"/>
              <w:rPr>
                <w:rFonts w:cs="Arial"/>
                <w:b/>
                <w:bCs/>
                <w:i/>
                <w:color w:val="333333"/>
                <w:szCs w:val="20"/>
              </w:rPr>
            </w:pPr>
            <w:r w:rsidRPr="00E14EB9">
              <w:rPr>
                <w:rFonts w:cs="Arial"/>
                <w:i/>
                <w:sz w:val="16"/>
                <w:szCs w:val="16"/>
              </w:rPr>
              <w:t xml:space="preserve">Source:  Tony Wagner, </w:t>
            </w:r>
            <w:r w:rsidRPr="00E14EB9">
              <w:rPr>
                <w:rFonts w:cs="Arial"/>
                <w:i/>
                <w:iCs/>
                <w:sz w:val="16"/>
                <w:szCs w:val="16"/>
              </w:rPr>
              <w:t>The Global Achievement Gap</w:t>
            </w:r>
          </w:p>
        </w:tc>
      </w:tr>
      <w:tr w:rsidR="00684881" w14:paraId="70173E82" w14:textId="77777777" w:rsidTr="00F94F6C">
        <w:tc>
          <w:tcPr>
            <w:tcW w:w="10728" w:type="dxa"/>
            <w:shd w:val="clear" w:color="auto" w:fill="CCCCFF"/>
          </w:tcPr>
          <w:p w14:paraId="32CCA65E" w14:textId="77777777" w:rsidR="00684881" w:rsidRPr="00802C23" w:rsidRDefault="00802C23" w:rsidP="00F37BD9">
            <w:pPr>
              <w:pStyle w:val="Heading4"/>
              <w:rPr>
                <w:sz w:val="24"/>
                <w:szCs w:val="24"/>
              </w:rPr>
            </w:pPr>
            <w:r w:rsidRPr="00802C23">
              <w:rPr>
                <w:sz w:val="24"/>
                <w:szCs w:val="24"/>
              </w:rPr>
              <w:t>Part 3</w:t>
            </w:r>
            <w:r w:rsidR="00A94F4B">
              <w:rPr>
                <w:sz w:val="24"/>
                <w:szCs w:val="24"/>
              </w:rPr>
              <w:t>.</w:t>
            </w:r>
            <w:r w:rsidRPr="00802C23">
              <w:rPr>
                <w:sz w:val="24"/>
                <w:szCs w:val="24"/>
              </w:rPr>
              <w:t xml:space="preserve">  </w:t>
            </w:r>
            <w:r w:rsidR="00F37BD9">
              <w:rPr>
                <w:sz w:val="24"/>
                <w:szCs w:val="24"/>
              </w:rPr>
              <w:t>Why Teach critical thinking skills?</w:t>
            </w:r>
          </w:p>
        </w:tc>
      </w:tr>
      <w:tr w:rsidR="0077423F" w14:paraId="4A480469" w14:textId="77777777" w:rsidTr="00F94F6C">
        <w:tc>
          <w:tcPr>
            <w:tcW w:w="10728" w:type="dxa"/>
            <w:shd w:val="clear" w:color="auto" w:fill="auto"/>
          </w:tcPr>
          <w:p w14:paraId="46C603AD" w14:textId="77777777" w:rsidR="00F37BD9" w:rsidRDefault="00F37BD9" w:rsidP="00F37BD9">
            <w:r>
              <w:br/>
              <w:t xml:space="preserve">Needed skill in college, career, and life.  </w:t>
            </w:r>
            <w:r w:rsidR="00C50255">
              <w:t xml:space="preserve">- </w:t>
            </w:r>
            <w:r>
              <w:t>Common Core Standards website</w:t>
            </w:r>
            <w:r w:rsidR="00E14EB9">
              <w:br/>
            </w:r>
          </w:p>
          <w:tbl>
            <w:tblPr>
              <w:tblStyle w:val="TableGrid"/>
              <w:tblW w:w="0" w:type="auto"/>
              <w:tblLayout w:type="fixed"/>
              <w:tblLook w:val="04A0" w:firstRow="1" w:lastRow="0" w:firstColumn="1" w:lastColumn="0" w:noHBand="0" w:noVBand="1"/>
            </w:tblPr>
            <w:tblGrid>
              <w:gridCol w:w="3589"/>
              <w:gridCol w:w="3589"/>
              <w:gridCol w:w="3589"/>
            </w:tblGrid>
            <w:tr w:rsidR="00F37BD9" w14:paraId="117448C7" w14:textId="77777777" w:rsidTr="00F94F6C">
              <w:tc>
                <w:tcPr>
                  <w:tcW w:w="3589" w:type="dxa"/>
                </w:tcPr>
                <w:p w14:paraId="3587E6D4" w14:textId="77777777" w:rsidR="00F37BD9" w:rsidRDefault="00F37BD9" w:rsidP="00F37BD9">
                  <w:pPr>
                    <w:jc w:val="center"/>
                    <w:rPr>
                      <w:sz w:val="24"/>
                    </w:rPr>
                  </w:pPr>
                  <w:r>
                    <w:rPr>
                      <w:sz w:val="24"/>
                    </w:rPr>
                    <w:t>College</w:t>
                  </w:r>
                </w:p>
              </w:tc>
              <w:tc>
                <w:tcPr>
                  <w:tcW w:w="3589" w:type="dxa"/>
                </w:tcPr>
                <w:p w14:paraId="39AF2AD5" w14:textId="77777777" w:rsidR="00F37BD9" w:rsidRDefault="00F37BD9" w:rsidP="00F37BD9">
                  <w:pPr>
                    <w:jc w:val="center"/>
                    <w:rPr>
                      <w:sz w:val="24"/>
                    </w:rPr>
                  </w:pPr>
                  <w:r>
                    <w:rPr>
                      <w:sz w:val="24"/>
                    </w:rPr>
                    <w:t>Career</w:t>
                  </w:r>
                </w:p>
              </w:tc>
              <w:tc>
                <w:tcPr>
                  <w:tcW w:w="3589" w:type="dxa"/>
                </w:tcPr>
                <w:p w14:paraId="100B02BA" w14:textId="77777777" w:rsidR="00F37BD9" w:rsidRDefault="00F37BD9" w:rsidP="00F37BD9">
                  <w:pPr>
                    <w:jc w:val="center"/>
                    <w:rPr>
                      <w:sz w:val="24"/>
                    </w:rPr>
                  </w:pPr>
                  <w:r>
                    <w:rPr>
                      <w:sz w:val="24"/>
                    </w:rPr>
                    <w:t>Life</w:t>
                  </w:r>
                </w:p>
              </w:tc>
            </w:tr>
            <w:tr w:rsidR="00F37BD9" w14:paraId="09CB4EC8" w14:textId="77777777" w:rsidTr="00F94F6C">
              <w:tc>
                <w:tcPr>
                  <w:tcW w:w="3589" w:type="dxa"/>
                </w:tcPr>
                <w:p w14:paraId="3518BE67" w14:textId="77777777" w:rsidR="00F37BD9" w:rsidRPr="0059062C" w:rsidRDefault="0059062C" w:rsidP="00F37BD9">
                  <w:pPr>
                    <w:rPr>
                      <w:szCs w:val="20"/>
                    </w:rPr>
                  </w:pPr>
                  <w:r w:rsidRPr="0059062C">
                    <w:rPr>
                      <w:szCs w:val="20"/>
                    </w:rPr>
                    <w:t>TESOL website says:</w:t>
                  </w:r>
                </w:p>
                <w:p w14:paraId="114D5388" w14:textId="77777777" w:rsidR="0059062C" w:rsidRPr="0059062C" w:rsidRDefault="0059062C" w:rsidP="00F37BD9">
                  <w:pPr>
                    <w:rPr>
                      <w:szCs w:val="20"/>
                    </w:rPr>
                  </w:pPr>
                </w:p>
                <w:p w14:paraId="5E8A4146" w14:textId="77777777" w:rsidR="0059062C" w:rsidRDefault="0059062C" w:rsidP="00F37BD9">
                  <w:pPr>
                    <w:rPr>
                      <w:sz w:val="24"/>
                    </w:rPr>
                  </w:pPr>
                  <w:r w:rsidRPr="0059062C">
                    <w:rPr>
                      <w:szCs w:val="20"/>
                    </w:rPr>
                    <w:t>There needs to be a literacy in today’s world that includes “critical literacy”</w:t>
                  </w:r>
                </w:p>
              </w:tc>
              <w:tc>
                <w:tcPr>
                  <w:tcW w:w="3589" w:type="dxa"/>
                </w:tcPr>
                <w:p w14:paraId="78F71575" w14:textId="77777777" w:rsidR="00F37BD9" w:rsidRDefault="00F37BD9" w:rsidP="00F37BD9">
                  <w:pPr>
                    <w:rPr>
                      <w:szCs w:val="20"/>
                    </w:rPr>
                  </w:pPr>
                  <w:r w:rsidRPr="00F37BD9">
                    <w:rPr>
                      <w:szCs w:val="20"/>
                    </w:rPr>
                    <w:t>American Management Association says</w:t>
                  </w:r>
                  <w:r>
                    <w:rPr>
                      <w:szCs w:val="20"/>
                    </w:rPr>
                    <w:t>:</w:t>
                  </w:r>
                  <w:r w:rsidRPr="00F37BD9">
                    <w:rPr>
                      <w:szCs w:val="20"/>
                    </w:rPr>
                    <w:t xml:space="preserve"> </w:t>
                  </w:r>
                </w:p>
                <w:p w14:paraId="39FF3373" w14:textId="77777777" w:rsidR="00F37BD9" w:rsidRDefault="00F37BD9" w:rsidP="00F37BD9">
                  <w:pPr>
                    <w:rPr>
                      <w:szCs w:val="20"/>
                    </w:rPr>
                  </w:pPr>
                </w:p>
                <w:p w14:paraId="0E6585B1" w14:textId="77777777" w:rsidR="00F37BD9" w:rsidRPr="00F37BD9" w:rsidRDefault="00F37BD9" w:rsidP="00F37BD9">
                  <w:pPr>
                    <w:rPr>
                      <w:szCs w:val="20"/>
                    </w:rPr>
                  </w:pPr>
                  <w:r w:rsidRPr="00F37BD9">
                    <w:rPr>
                      <w:szCs w:val="20"/>
                    </w:rPr>
                    <w:t xml:space="preserve">“Employers say they need a workforce fully equipped with skills beyond the basics of reading, writing, and arithmetic to grow their business.  These skills include </w:t>
                  </w:r>
                  <w:r w:rsidRPr="00F37BD9">
                    <w:rPr>
                      <w:i/>
                      <w:szCs w:val="20"/>
                    </w:rPr>
                    <w:t>critical thinking</w:t>
                  </w:r>
                  <w:r w:rsidRPr="00F37BD9">
                    <w:rPr>
                      <w:szCs w:val="20"/>
                    </w:rPr>
                    <w:t xml:space="preserve"> and problem solving”  </w:t>
                  </w:r>
                </w:p>
              </w:tc>
              <w:tc>
                <w:tcPr>
                  <w:tcW w:w="3589" w:type="dxa"/>
                </w:tcPr>
                <w:p w14:paraId="67C692A4" w14:textId="77777777" w:rsidR="00C50255" w:rsidRPr="00C50255" w:rsidRDefault="00C50255" w:rsidP="0059062C">
                  <w:pPr>
                    <w:pStyle w:val="Heading1"/>
                    <w:shd w:val="clear" w:color="auto" w:fill="FFFFFF"/>
                    <w:spacing w:before="0" w:after="225" w:line="315" w:lineRule="atLeast"/>
                    <w:rPr>
                      <w:rFonts w:cs="Times New Roman"/>
                      <w:b w:val="0"/>
                      <w:bCs w:val="0"/>
                      <w:kern w:val="0"/>
                      <w:sz w:val="20"/>
                      <w:szCs w:val="20"/>
                    </w:rPr>
                  </w:pPr>
                  <w:r w:rsidRPr="00C50255">
                    <w:rPr>
                      <w:rFonts w:cs="Times New Roman"/>
                      <w:b w:val="0"/>
                      <w:bCs w:val="0"/>
                      <w:kern w:val="0"/>
                      <w:sz w:val="20"/>
                      <w:szCs w:val="20"/>
                    </w:rPr>
                    <w:t xml:space="preserve">Dr. Seuss </w:t>
                  </w:r>
                  <w:r>
                    <w:rPr>
                      <w:rFonts w:cs="Times New Roman"/>
                      <w:b w:val="0"/>
                      <w:bCs w:val="0"/>
                      <w:kern w:val="0"/>
                      <w:sz w:val="20"/>
                      <w:szCs w:val="20"/>
                    </w:rPr>
                    <w:t xml:space="preserve">in </w:t>
                  </w:r>
                  <w:r w:rsidRPr="00C50255">
                    <w:rPr>
                      <w:rFonts w:cs="Times New Roman"/>
                      <w:b w:val="0"/>
                      <w:bCs w:val="0"/>
                      <w:kern w:val="0"/>
                      <w:sz w:val="20"/>
                      <w:szCs w:val="20"/>
                    </w:rPr>
                    <w:t xml:space="preserve">“Oh the Thinks you Can Think” </w:t>
                  </w:r>
                  <w:r>
                    <w:rPr>
                      <w:rFonts w:cs="Times New Roman"/>
                      <w:b w:val="0"/>
                      <w:bCs w:val="0"/>
                      <w:kern w:val="0"/>
                      <w:sz w:val="20"/>
                      <w:szCs w:val="20"/>
                    </w:rPr>
                    <w:t>says:</w:t>
                  </w:r>
                </w:p>
                <w:p w14:paraId="47F49863" w14:textId="77777777" w:rsidR="0059062C" w:rsidRPr="00C50255" w:rsidRDefault="0059062C" w:rsidP="0059062C">
                  <w:pPr>
                    <w:pStyle w:val="Heading1"/>
                    <w:shd w:val="clear" w:color="auto" w:fill="FFFFFF"/>
                    <w:spacing w:before="0" w:after="225" w:line="315" w:lineRule="atLeast"/>
                    <w:rPr>
                      <w:rFonts w:cs="Times New Roman"/>
                      <w:b w:val="0"/>
                      <w:bCs w:val="0"/>
                      <w:kern w:val="0"/>
                      <w:sz w:val="20"/>
                      <w:szCs w:val="20"/>
                    </w:rPr>
                  </w:pPr>
                  <w:r w:rsidRPr="00C50255">
                    <w:rPr>
                      <w:rFonts w:cs="Times New Roman"/>
                      <w:b w:val="0"/>
                      <w:bCs w:val="0"/>
                      <w:kern w:val="0"/>
                      <w:sz w:val="20"/>
                      <w:szCs w:val="20"/>
                    </w:rPr>
                    <w:t>“Think left and think right and think low and think high. Oh, the thinks you can think up if only you try!”</w:t>
                  </w:r>
                </w:p>
                <w:p w14:paraId="0D86DCA5" w14:textId="77777777" w:rsidR="00F37BD9" w:rsidRDefault="00F37BD9" w:rsidP="00F37BD9">
                  <w:pPr>
                    <w:rPr>
                      <w:sz w:val="24"/>
                    </w:rPr>
                  </w:pPr>
                </w:p>
              </w:tc>
            </w:tr>
          </w:tbl>
          <w:p w14:paraId="579A01E8" w14:textId="77777777" w:rsidR="00F37BD9" w:rsidRPr="00802C23" w:rsidRDefault="00F37BD9" w:rsidP="00F37BD9">
            <w:pPr>
              <w:rPr>
                <w:sz w:val="24"/>
              </w:rPr>
            </w:pPr>
          </w:p>
        </w:tc>
      </w:tr>
      <w:tr w:rsidR="0077423F" w14:paraId="2DFAE5A8" w14:textId="77777777" w:rsidTr="00F94F6C">
        <w:tc>
          <w:tcPr>
            <w:tcW w:w="10728" w:type="dxa"/>
            <w:shd w:val="clear" w:color="auto" w:fill="CCCCFF"/>
          </w:tcPr>
          <w:p w14:paraId="47DE15E6" w14:textId="77777777" w:rsidR="0077423F" w:rsidRPr="00802C23" w:rsidRDefault="0077423F" w:rsidP="00266D51">
            <w:pPr>
              <w:pStyle w:val="Heading4"/>
              <w:rPr>
                <w:sz w:val="24"/>
                <w:szCs w:val="24"/>
              </w:rPr>
            </w:pPr>
            <w:r>
              <w:rPr>
                <w:sz w:val="24"/>
                <w:szCs w:val="24"/>
              </w:rPr>
              <w:t>Part 4.</w:t>
            </w:r>
            <w:r w:rsidRPr="00802C23">
              <w:rPr>
                <w:sz w:val="24"/>
                <w:szCs w:val="24"/>
              </w:rPr>
              <w:t xml:space="preserve">  </w:t>
            </w:r>
            <w:r w:rsidR="00266D51">
              <w:rPr>
                <w:sz w:val="24"/>
                <w:szCs w:val="24"/>
              </w:rPr>
              <w:t>Poll Everywhere</w:t>
            </w:r>
          </w:p>
        </w:tc>
      </w:tr>
      <w:tr w:rsidR="00F37218" w14:paraId="320BD16D" w14:textId="77777777" w:rsidTr="00F94F6C">
        <w:tc>
          <w:tcPr>
            <w:tcW w:w="10728" w:type="dxa"/>
            <w:shd w:val="clear" w:color="auto" w:fill="auto"/>
          </w:tcPr>
          <w:p w14:paraId="0D49345A" w14:textId="77777777" w:rsidR="00F37218" w:rsidRDefault="00F94F6C" w:rsidP="00F37218">
            <w:pPr>
              <w:pStyle w:val="ListParagraph"/>
              <w:ind w:left="607"/>
              <w:rPr>
                <w:rFonts w:ascii="Arial" w:hAnsi="Arial" w:cs="Arial"/>
                <w:sz w:val="20"/>
                <w:szCs w:val="20"/>
              </w:rPr>
            </w:pPr>
            <w:r>
              <w:rPr>
                <w:rFonts w:ascii="Arial" w:hAnsi="Arial" w:cs="Arial"/>
                <w:sz w:val="20"/>
                <w:szCs w:val="20"/>
              </w:rPr>
              <w:br/>
              <w:t xml:space="preserve">1.  </w:t>
            </w:r>
            <w:r w:rsidR="00F37218">
              <w:rPr>
                <w:rFonts w:ascii="Arial" w:hAnsi="Arial" w:cs="Arial"/>
                <w:sz w:val="20"/>
                <w:szCs w:val="20"/>
              </w:rPr>
              <w:t>Set up a free account at polleverywhere.com (Limited to 40 responses)</w:t>
            </w:r>
          </w:p>
          <w:p w14:paraId="4C6A1DC3" w14:textId="77777777" w:rsidR="00F37218" w:rsidRDefault="00F94F6C" w:rsidP="00F37218">
            <w:pPr>
              <w:pStyle w:val="ListParagraph"/>
              <w:ind w:left="607"/>
              <w:rPr>
                <w:rFonts w:ascii="Arial" w:hAnsi="Arial" w:cs="Arial"/>
                <w:sz w:val="20"/>
                <w:szCs w:val="20"/>
              </w:rPr>
            </w:pPr>
            <w:r>
              <w:rPr>
                <w:rFonts w:ascii="Arial" w:hAnsi="Arial" w:cs="Arial"/>
                <w:sz w:val="20"/>
                <w:szCs w:val="20"/>
              </w:rPr>
              <w:t xml:space="preserve">2.  </w:t>
            </w:r>
            <w:r w:rsidR="00F37218">
              <w:rPr>
                <w:rFonts w:ascii="Arial" w:hAnsi="Arial" w:cs="Arial"/>
                <w:sz w:val="20"/>
                <w:szCs w:val="20"/>
              </w:rPr>
              <w:t>Write your question.</w:t>
            </w:r>
          </w:p>
          <w:p w14:paraId="1E049D1B" w14:textId="77777777" w:rsidR="00F37218" w:rsidRPr="00F37218" w:rsidRDefault="00F94F6C" w:rsidP="00F37218">
            <w:pPr>
              <w:pStyle w:val="ListParagraph"/>
              <w:ind w:left="607"/>
              <w:rPr>
                <w:rFonts w:ascii="Arial" w:hAnsi="Arial" w:cs="Arial"/>
                <w:sz w:val="20"/>
                <w:szCs w:val="20"/>
              </w:rPr>
            </w:pPr>
            <w:r>
              <w:rPr>
                <w:rFonts w:ascii="Arial" w:hAnsi="Arial" w:cs="Arial"/>
                <w:sz w:val="20"/>
                <w:szCs w:val="20"/>
              </w:rPr>
              <w:t>3.  Copy down the number to text</w:t>
            </w:r>
            <w:r w:rsidR="00F37218">
              <w:rPr>
                <w:rFonts w:ascii="Arial" w:hAnsi="Arial" w:cs="Arial"/>
                <w:sz w:val="20"/>
                <w:szCs w:val="20"/>
              </w:rPr>
              <w:t xml:space="preserve"> and the number to enter your results.</w:t>
            </w:r>
          </w:p>
        </w:tc>
      </w:tr>
      <w:tr w:rsidR="00F37218" w14:paraId="3CF829DA" w14:textId="77777777" w:rsidTr="00F94F6C">
        <w:tc>
          <w:tcPr>
            <w:tcW w:w="10728" w:type="dxa"/>
            <w:shd w:val="clear" w:color="auto" w:fill="CCCCFF"/>
          </w:tcPr>
          <w:p w14:paraId="0A6E1A6B" w14:textId="77777777" w:rsidR="00F37218" w:rsidRDefault="00F37218" w:rsidP="00F37218">
            <w:pPr>
              <w:pStyle w:val="Heading4"/>
              <w:rPr>
                <w:sz w:val="24"/>
                <w:szCs w:val="24"/>
              </w:rPr>
            </w:pPr>
            <w:r>
              <w:rPr>
                <w:sz w:val="24"/>
                <w:szCs w:val="24"/>
              </w:rPr>
              <w:t>Part 5.</w:t>
            </w:r>
            <w:r w:rsidRPr="00802C23">
              <w:rPr>
                <w:sz w:val="24"/>
                <w:szCs w:val="24"/>
              </w:rPr>
              <w:t xml:space="preserve">  </w:t>
            </w:r>
            <w:r>
              <w:rPr>
                <w:sz w:val="24"/>
                <w:szCs w:val="24"/>
              </w:rPr>
              <w:t>Making a paper Hat</w:t>
            </w:r>
          </w:p>
        </w:tc>
      </w:tr>
      <w:tr w:rsidR="00684881" w14:paraId="5B662687" w14:textId="77777777" w:rsidTr="00F94F6C">
        <w:trPr>
          <w:trHeight w:val="1511"/>
        </w:trPr>
        <w:tc>
          <w:tcPr>
            <w:tcW w:w="10728" w:type="dxa"/>
            <w:tcBorders>
              <w:bottom w:val="single" w:sz="4" w:space="0" w:color="auto"/>
            </w:tcBorders>
          </w:tcPr>
          <w:p w14:paraId="176A65C4" w14:textId="77777777" w:rsidR="00F37218" w:rsidRDefault="00F37218" w:rsidP="00F37218"/>
          <w:p w14:paraId="67CED450" w14:textId="77777777" w:rsidR="00F37218" w:rsidRDefault="00F37218" w:rsidP="00F37218">
            <w:r>
              <w:t>1: Fold the newspaper in half lengthwise, then unfold.  Keep the crease at the top.</w:t>
            </w:r>
          </w:p>
          <w:p w14:paraId="04B3DF2D" w14:textId="77777777" w:rsidR="00F37218" w:rsidRDefault="00F37218" w:rsidP="00F37218">
            <w:r>
              <w:t>2: Fold the paper in half again from top to the bottom.</w:t>
            </w:r>
          </w:p>
          <w:p w14:paraId="03857A39" w14:textId="77777777" w:rsidR="00F37218" w:rsidRDefault="00F37218" w:rsidP="00F37218">
            <w:r>
              <w:t>3: Fold the left and right corners to the center to form a triangle.</w:t>
            </w:r>
            <w:r w:rsidR="000D1148">
              <w:t xml:space="preserve">  Keep the crease at the top.</w:t>
            </w:r>
          </w:p>
          <w:p w14:paraId="32AE8B04" w14:textId="77777777" w:rsidR="00F37218" w:rsidRDefault="00F37218" w:rsidP="00F37218">
            <w:r>
              <w:t>4: Fold up the bottom flap along the base of the triangle.</w:t>
            </w:r>
          </w:p>
          <w:p w14:paraId="6D17D5AB" w14:textId="77777777" w:rsidR="00F37218" w:rsidRDefault="00F37218" w:rsidP="00F37218">
            <w:r>
              <w:t>5.  Turn the paper over.</w:t>
            </w:r>
          </w:p>
          <w:p w14:paraId="466CEA52" w14:textId="77777777" w:rsidR="00C50255" w:rsidRPr="00F37218" w:rsidRDefault="00F37218" w:rsidP="00F37218">
            <w:r>
              <w:t>6.  Like Step 4, fold up the bottom flap.</w:t>
            </w:r>
          </w:p>
        </w:tc>
      </w:tr>
      <w:tr w:rsidR="00684881" w14:paraId="663BEBF8" w14:textId="77777777" w:rsidTr="00F94F6C">
        <w:tc>
          <w:tcPr>
            <w:tcW w:w="10728" w:type="dxa"/>
            <w:shd w:val="clear" w:color="auto" w:fill="CCCCFF"/>
          </w:tcPr>
          <w:p w14:paraId="78E0E19B" w14:textId="77777777" w:rsidR="00684881" w:rsidRPr="00925508" w:rsidRDefault="00F37218" w:rsidP="00F37218">
            <w:pPr>
              <w:pStyle w:val="Heading4"/>
              <w:rPr>
                <w:sz w:val="24"/>
                <w:szCs w:val="24"/>
              </w:rPr>
            </w:pPr>
            <w:r>
              <w:rPr>
                <w:sz w:val="24"/>
                <w:szCs w:val="24"/>
              </w:rPr>
              <w:lastRenderedPageBreak/>
              <w:t>Part 6</w:t>
            </w:r>
            <w:r w:rsidR="00F45BB8">
              <w:rPr>
                <w:sz w:val="24"/>
                <w:szCs w:val="24"/>
              </w:rPr>
              <w:t>.</w:t>
            </w:r>
            <w:r w:rsidR="00F45BB8" w:rsidRPr="00802C23">
              <w:rPr>
                <w:sz w:val="24"/>
                <w:szCs w:val="24"/>
              </w:rPr>
              <w:t xml:space="preserve">  </w:t>
            </w:r>
            <w:r w:rsidR="0087611A">
              <w:rPr>
                <w:sz w:val="24"/>
                <w:szCs w:val="24"/>
              </w:rPr>
              <w:t>Benefits of 6 Thinking Hats</w:t>
            </w:r>
          </w:p>
        </w:tc>
      </w:tr>
      <w:tr w:rsidR="00684881" w14:paraId="07AAA589" w14:textId="77777777" w:rsidTr="00F94F6C">
        <w:trPr>
          <w:trHeight w:val="1322"/>
        </w:trPr>
        <w:tc>
          <w:tcPr>
            <w:tcW w:w="10728" w:type="dxa"/>
            <w:tcBorders>
              <w:bottom w:val="single" w:sz="4" w:space="0" w:color="auto"/>
            </w:tcBorders>
          </w:tcPr>
          <w:tbl>
            <w:tblPr>
              <w:tblStyle w:val="TableGrid"/>
              <w:tblW w:w="10641" w:type="dxa"/>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05"/>
              <w:gridCol w:w="236"/>
            </w:tblGrid>
            <w:tr w:rsidR="00F45BB8" w:rsidRPr="00F45BB8" w14:paraId="4FD19A96" w14:textId="77777777" w:rsidTr="00F94F6C">
              <w:trPr>
                <w:trHeight w:val="1322"/>
              </w:trPr>
              <w:tc>
                <w:tcPr>
                  <w:tcW w:w="10405" w:type="dxa"/>
                </w:tcPr>
                <w:p w14:paraId="23D88241" w14:textId="77777777" w:rsidR="00F37218" w:rsidRPr="00F45BB8" w:rsidRDefault="00F37218" w:rsidP="00F37218">
                  <w:pPr>
                    <w:rPr>
                      <w:rFonts w:cs="Arial"/>
                      <w:szCs w:val="20"/>
                    </w:rPr>
                  </w:pPr>
                </w:p>
                <w:tbl>
                  <w:tblPr>
                    <w:tblW w:w="16020" w:type="dxa"/>
                    <w:tblLayout w:type="fixed"/>
                    <w:tblCellMar>
                      <w:left w:w="0" w:type="dxa"/>
                      <w:right w:w="0" w:type="dxa"/>
                    </w:tblCellMar>
                    <w:tblLook w:val="0420" w:firstRow="1" w:lastRow="0" w:firstColumn="0" w:lastColumn="0" w:noHBand="0" w:noVBand="1"/>
                  </w:tblPr>
                  <w:tblGrid>
                    <w:gridCol w:w="4387"/>
                    <w:gridCol w:w="11633"/>
                  </w:tblGrid>
                  <w:tr w:rsidR="0087611A" w14:paraId="79C8037A" w14:textId="77777777" w:rsidTr="00F94F6C">
                    <w:trPr>
                      <w:trHeight w:val="2743"/>
                    </w:trPr>
                    <w:tc>
                      <w:tcPr>
                        <w:tcW w:w="4387" w:type="dxa"/>
                        <w:shd w:val="clear" w:color="auto" w:fill="auto"/>
                        <w:tcMar>
                          <w:top w:w="72" w:type="dxa"/>
                          <w:left w:w="144" w:type="dxa"/>
                          <w:bottom w:w="72" w:type="dxa"/>
                          <w:right w:w="144" w:type="dxa"/>
                        </w:tcMar>
                        <w:hideMark/>
                      </w:tcPr>
                      <w:p w14:paraId="4409C670" w14:textId="77777777" w:rsidR="0087611A" w:rsidRPr="00F94F6C" w:rsidRDefault="00F94F6C" w:rsidP="00F94F6C">
                        <w:pPr>
                          <w:pStyle w:val="ListParagraph"/>
                          <w:spacing w:after="0" w:line="240" w:lineRule="auto"/>
                          <w:ind w:left="13"/>
                          <w:rPr>
                            <w:rFonts w:ascii="Arial" w:hAnsi="Arial" w:cs="Arial"/>
                            <w:sz w:val="20"/>
                            <w:szCs w:val="20"/>
                          </w:rPr>
                        </w:pPr>
                        <w:r w:rsidRPr="00F94F6C">
                          <w:rPr>
                            <w:rFonts w:ascii="Arial" w:hAnsi="Arial" w:cs="Arial"/>
                            <w:bCs/>
                            <w:color w:val="000000" w:themeColor="text1"/>
                            <w:kern w:val="24"/>
                            <w:sz w:val="20"/>
                            <w:szCs w:val="20"/>
                          </w:rPr>
                          <w:t xml:space="preserve">1.  </w:t>
                        </w:r>
                        <w:r w:rsidR="0087611A" w:rsidRPr="00F94F6C">
                          <w:rPr>
                            <w:rFonts w:ascii="Arial" w:hAnsi="Arial" w:cs="Arial"/>
                            <w:bCs/>
                            <w:color w:val="000000" w:themeColor="text1"/>
                            <w:kern w:val="24"/>
                            <w:sz w:val="20"/>
                            <w:szCs w:val="20"/>
                          </w:rPr>
                          <w:t>Maximize productive collaboration and minimize counterproductive interaction/behavior</w:t>
                        </w:r>
                        <w:r>
                          <w:rPr>
                            <w:rFonts w:ascii="Arial" w:hAnsi="Arial" w:cs="Arial"/>
                            <w:bCs/>
                            <w:color w:val="000000" w:themeColor="text1"/>
                            <w:kern w:val="24"/>
                            <w:sz w:val="20"/>
                            <w:szCs w:val="20"/>
                          </w:rPr>
                          <w:br/>
                        </w:r>
                      </w:p>
                      <w:p w14:paraId="460E93D3" w14:textId="77777777" w:rsidR="0087611A" w:rsidRPr="00F94F6C" w:rsidRDefault="00F94F6C" w:rsidP="00F94F6C">
                        <w:pPr>
                          <w:rPr>
                            <w:rFonts w:cs="Arial"/>
                            <w:szCs w:val="20"/>
                          </w:rPr>
                        </w:pPr>
                        <w:r w:rsidRPr="00F94F6C">
                          <w:rPr>
                            <w:rFonts w:cs="Arial"/>
                            <w:bCs/>
                            <w:color w:val="000000" w:themeColor="text1"/>
                            <w:kern w:val="24"/>
                            <w:szCs w:val="20"/>
                          </w:rPr>
                          <w:t xml:space="preserve">2.  </w:t>
                        </w:r>
                        <w:r w:rsidR="0087611A" w:rsidRPr="00F94F6C">
                          <w:rPr>
                            <w:rFonts w:cs="Arial"/>
                            <w:bCs/>
                            <w:color w:val="000000" w:themeColor="text1"/>
                            <w:kern w:val="24"/>
                            <w:szCs w:val="20"/>
                          </w:rPr>
                          <w:t>Consider issues, problems, decisions, and opportunities systematically</w:t>
                        </w:r>
                        <w:r>
                          <w:rPr>
                            <w:rFonts w:cs="Arial"/>
                            <w:bCs/>
                            <w:color w:val="000000" w:themeColor="text1"/>
                            <w:kern w:val="24"/>
                            <w:szCs w:val="20"/>
                          </w:rPr>
                          <w:br/>
                        </w:r>
                      </w:p>
                      <w:p w14:paraId="3849D706" w14:textId="77777777" w:rsidR="0087611A" w:rsidRPr="00F94F6C" w:rsidRDefault="00F94F6C" w:rsidP="00F94F6C">
                        <w:pPr>
                          <w:rPr>
                            <w:rFonts w:cs="Arial"/>
                            <w:szCs w:val="20"/>
                          </w:rPr>
                        </w:pPr>
                        <w:r w:rsidRPr="00F94F6C">
                          <w:rPr>
                            <w:rFonts w:cs="Arial"/>
                            <w:bCs/>
                            <w:color w:val="000000" w:themeColor="text1"/>
                            <w:kern w:val="24"/>
                            <w:szCs w:val="20"/>
                          </w:rPr>
                          <w:t xml:space="preserve">3.  </w:t>
                        </w:r>
                        <w:r w:rsidR="0087611A" w:rsidRPr="00F94F6C">
                          <w:rPr>
                            <w:rFonts w:cs="Arial"/>
                            <w:bCs/>
                            <w:color w:val="000000" w:themeColor="text1"/>
                            <w:kern w:val="24"/>
                            <w:szCs w:val="20"/>
                          </w:rPr>
                          <w:t>Generate more, better and innovative ideas and solutions</w:t>
                        </w:r>
                        <w:r>
                          <w:rPr>
                            <w:rFonts w:cs="Arial"/>
                            <w:bCs/>
                            <w:color w:val="000000" w:themeColor="text1"/>
                            <w:kern w:val="24"/>
                            <w:szCs w:val="20"/>
                          </w:rPr>
                          <w:br/>
                        </w:r>
                      </w:p>
                      <w:p w14:paraId="03CAE510" w14:textId="77777777" w:rsidR="0087611A" w:rsidRPr="00F94F6C" w:rsidRDefault="00F94F6C" w:rsidP="00F94F6C">
                        <w:pPr>
                          <w:rPr>
                            <w:rFonts w:cs="Arial"/>
                            <w:szCs w:val="20"/>
                          </w:rPr>
                        </w:pPr>
                        <w:r w:rsidRPr="00F94F6C">
                          <w:rPr>
                            <w:rFonts w:cs="Arial"/>
                            <w:bCs/>
                            <w:color w:val="000000" w:themeColor="text1"/>
                            <w:kern w:val="24"/>
                            <w:szCs w:val="20"/>
                          </w:rPr>
                          <w:t xml:space="preserve">4.  </w:t>
                        </w:r>
                        <w:r w:rsidR="0087611A" w:rsidRPr="00F94F6C">
                          <w:rPr>
                            <w:rFonts w:cs="Arial"/>
                            <w:bCs/>
                            <w:color w:val="000000" w:themeColor="text1"/>
                            <w:kern w:val="24"/>
                            <w:szCs w:val="20"/>
                          </w:rPr>
                          <w:t xml:space="preserve">Reduce conflict among team members </w:t>
                        </w:r>
                        <w:r>
                          <w:rPr>
                            <w:rFonts w:cs="Arial"/>
                            <w:bCs/>
                            <w:color w:val="000000" w:themeColor="text1"/>
                            <w:kern w:val="24"/>
                            <w:szCs w:val="20"/>
                          </w:rPr>
                          <w:br/>
                        </w:r>
                      </w:p>
                      <w:p w14:paraId="19C24F29" w14:textId="77777777" w:rsidR="0087611A" w:rsidRPr="00F94F6C" w:rsidRDefault="00F94F6C" w:rsidP="00F94F6C">
                        <w:pPr>
                          <w:rPr>
                            <w:rFonts w:cs="Arial"/>
                            <w:szCs w:val="20"/>
                          </w:rPr>
                        </w:pPr>
                        <w:r w:rsidRPr="00F94F6C">
                          <w:rPr>
                            <w:rFonts w:cs="Arial"/>
                            <w:bCs/>
                            <w:color w:val="000000" w:themeColor="text1"/>
                            <w:kern w:val="24"/>
                            <w:szCs w:val="20"/>
                          </w:rPr>
                          <w:t xml:space="preserve">5.  </w:t>
                        </w:r>
                        <w:r w:rsidR="0087611A" w:rsidRPr="00F94F6C">
                          <w:rPr>
                            <w:rFonts w:cs="Arial"/>
                            <w:bCs/>
                            <w:color w:val="000000" w:themeColor="text1"/>
                            <w:kern w:val="24"/>
                            <w:szCs w:val="20"/>
                          </w:rPr>
                          <w:t>Create dynamic, results oriented meetings that make people want to participate</w:t>
                        </w:r>
                      </w:p>
                    </w:tc>
                    <w:tc>
                      <w:tcPr>
                        <w:tcW w:w="11633" w:type="dxa"/>
                        <w:shd w:val="clear" w:color="auto" w:fill="auto"/>
                        <w:tcMar>
                          <w:top w:w="72" w:type="dxa"/>
                          <w:left w:w="144" w:type="dxa"/>
                          <w:bottom w:w="72" w:type="dxa"/>
                          <w:right w:w="144" w:type="dxa"/>
                        </w:tcMar>
                        <w:hideMark/>
                      </w:tcPr>
                      <w:p w14:paraId="4E63A226" w14:textId="77777777" w:rsidR="0087611A" w:rsidRPr="00F94F6C" w:rsidRDefault="0087611A" w:rsidP="0087611A">
                        <w:pPr>
                          <w:pStyle w:val="ListParagraph"/>
                          <w:numPr>
                            <w:ilvl w:val="0"/>
                            <w:numId w:val="39"/>
                          </w:numPr>
                          <w:spacing w:after="0" w:line="240" w:lineRule="auto"/>
                          <w:rPr>
                            <w:rFonts w:ascii="Arial" w:hAnsi="Arial" w:cs="Arial"/>
                            <w:sz w:val="20"/>
                            <w:szCs w:val="20"/>
                          </w:rPr>
                        </w:pPr>
                        <w:r w:rsidRPr="00F94F6C">
                          <w:rPr>
                            <w:rFonts w:ascii="Arial" w:hAnsi="Arial" w:cs="Arial"/>
                            <w:bCs/>
                            <w:color w:val="000000" w:themeColor="text1"/>
                            <w:kern w:val="24"/>
                            <w:sz w:val="20"/>
                            <w:szCs w:val="20"/>
                          </w:rPr>
                          <w:t>Think clearly and objectively</w:t>
                        </w:r>
                        <w:r w:rsidR="00F94F6C">
                          <w:rPr>
                            <w:rFonts w:ascii="Arial" w:hAnsi="Arial" w:cs="Arial"/>
                            <w:bCs/>
                            <w:color w:val="000000" w:themeColor="text1"/>
                            <w:kern w:val="24"/>
                            <w:sz w:val="20"/>
                            <w:szCs w:val="20"/>
                          </w:rPr>
                          <w:br/>
                        </w:r>
                      </w:p>
                      <w:p w14:paraId="5F5065DE" w14:textId="77777777" w:rsidR="0087611A" w:rsidRPr="00F94F6C" w:rsidRDefault="0087611A" w:rsidP="0087611A">
                        <w:pPr>
                          <w:pStyle w:val="ListParagraph"/>
                          <w:numPr>
                            <w:ilvl w:val="0"/>
                            <w:numId w:val="39"/>
                          </w:numPr>
                          <w:spacing w:after="0" w:line="240" w:lineRule="auto"/>
                          <w:rPr>
                            <w:rFonts w:ascii="Arial" w:hAnsi="Arial" w:cs="Arial"/>
                            <w:sz w:val="20"/>
                            <w:szCs w:val="20"/>
                          </w:rPr>
                        </w:pPr>
                        <w:r w:rsidRPr="00F94F6C">
                          <w:rPr>
                            <w:rFonts w:ascii="Arial" w:hAnsi="Arial" w:cs="Arial"/>
                            <w:bCs/>
                            <w:color w:val="000000" w:themeColor="text1"/>
                            <w:kern w:val="24"/>
                            <w:sz w:val="20"/>
                            <w:szCs w:val="20"/>
                          </w:rPr>
                          <w:t>View problems from new and unusual angles</w:t>
                        </w:r>
                        <w:r w:rsidR="00F94F6C">
                          <w:rPr>
                            <w:rFonts w:ascii="Arial" w:hAnsi="Arial" w:cs="Arial"/>
                            <w:bCs/>
                            <w:color w:val="000000" w:themeColor="text1"/>
                            <w:kern w:val="24"/>
                            <w:sz w:val="20"/>
                            <w:szCs w:val="20"/>
                          </w:rPr>
                          <w:br/>
                        </w:r>
                      </w:p>
                      <w:p w14:paraId="2A60DC3A" w14:textId="77777777" w:rsidR="0087611A" w:rsidRPr="00F94F6C" w:rsidRDefault="0087611A" w:rsidP="0087611A">
                        <w:pPr>
                          <w:pStyle w:val="ListParagraph"/>
                          <w:numPr>
                            <w:ilvl w:val="0"/>
                            <w:numId w:val="39"/>
                          </w:numPr>
                          <w:spacing w:after="0" w:line="240" w:lineRule="auto"/>
                          <w:rPr>
                            <w:rFonts w:ascii="Arial" w:hAnsi="Arial" w:cs="Arial"/>
                            <w:sz w:val="20"/>
                            <w:szCs w:val="20"/>
                          </w:rPr>
                        </w:pPr>
                        <w:r w:rsidRPr="00F94F6C">
                          <w:rPr>
                            <w:rFonts w:ascii="Arial" w:hAnsi="Arial" w:cs="Arial"/>
                            <w:bCs/>
                            <w:color w:val="000000" w:themeColor="text1"/>
                            <w:kern w:val="24"/>
                            <w:sz w:val="20"/>
                            <w:szCs w:val="20"/>
                          </w:rPr>
                          <w:t>See all sides of a situation</w:t>
                        </w:r>
                        <w:r w:rsidR="00F94F6C">
                          <w:rPr>
                            <w:rFonts w:ascii="Arial" w:hAnsi="Arial" w:cs="Arial"/>
                            <w:bCs/>
                            <w:color w:val="000000" w:themeColor="text1"/>
                            <w:kern w:val="24"/>
                            <w:sz w:val="20"/>
                            <w:szCs w:val="20"/>
                          </w:rPr>
                          <w:br/>
                        </w:r>
                      </w:p>
                      <w:p w14:paraId="60ED6A18" w14:textId="77777777" w:rsidR="0087611A" w:rsidRPr="00F94F6C" w:rsidRDefault="0087611A" w:rsidP="0087611A">
                        <w:pPr>
                          <w:pStyle w:val="ListParagraph"/>
                          <w:numPr>
                            <w:ilvl w:val="0"/>
                            <w:numId w:val="39"/>
                          </w:numPr>
                          <w:spacing w:after="0" w:line="240" w:lineRule="auto"/>
                          <w:rPr>
                            <w:rFonts w:ascii="Arial" w:hAnsi="Arial" w:cs="Arial"/>
                            <w:sz w:val="20"/>
                            <w:szCs w:val="20"/>
                          </w:rPr>
                        </w:pPr>
                        <w:r w:rsidRPr="00F94F6C">
                          <w:rPr>
                            <w:rFonts w:ascii="Arial" w:hAnsi="Arial" w:cs="Arial"/>
                            <w:bCs/>
                            <w:color w:val="000000" w:themeColor="text1"/>
                            <w:kern w:val="24"/>
                            <w:sz w:val="20"/>
                            <w:szCs w:val="20"/>
                          </w:rPr>
                          <w:t xml:space="preserve">Go beyond the obvious to discover effective alternate </w:t>
                        </w:r>
                        <w:r w:rsidR="00F94F6C">
                          <w:rPr>
                            <w:rFonts w:ascii="Arial" w:hAnsi="Arial" w:cs="Arial"/>
                            <w:bCs/>
                            <w:color w:val="000000" w:themeColor="text1"/>
                            <w:kern w:val="24"/>
                            <w:sz w:val="20"/>
                            <w:szCs w:val="20"/>
                          </w:rPr>
                          <w:br/>
                        </w:r>
                        <w:r w:rsidRPr="00F94F6C">
                          <w:rPr>
                            <w:rFonts w:ascii="Arial" w:hAnsi="Arial" w:cs="Arial"/>
                            <w:bCs/>
                            <w:color w:val="000000" w:themeColor="text1"/>
                            <w:kern w:val="24"/>
                            <w:sz w:val="20"/>
                            <w:szCs w:val="20"/>
                          </w:rPr>
                          <w:t>solutions</w:t>
                        </w:r>
                        <w:r w:rsidR="00F94F6C">
                          <w:rPr>
                            <w:rFonts w:ascii="Arial" w:hAnsi="Arial" w:cs="Arial"/>
                            <w:bCs/>
                            <w:color w:val="000000" w:themeColor="text1"/>
                            <w:kern w:val="24"/>
                            <w:sz w:val="20"/>
                            <w:szCs w:val="20"/>
                          </w:rPr>
                          <w:br/>
                        </w:r>
                      </w:p>
                      <w:p w14:paraId="0F0C106F" w14:textId="77777777" w:rsidR="0087611A" w:rsidRPr="00F94F6C" w:rsidRDefault="0087611A" w:rsidP="0087611A">
                        <w:pPr>
                          <w:pStyle w:val="ListParagraph"/>
                          <w:numPr>
                            <w:ilvl w:val="0"/>
                            <w:numId w:val="39"/>
                          </w:numPr>
                          <w:spacing w:after="0" w:line="240" w:lineRule="auto"/>
                          <w:rPr>
                            <w:rFonts w:ascii="Arial" w:hAnsi="Arial" w:cs="Arial"/>
                            <w:sz w:val="20"/>
                            <w:szCs w:val="20"/>
                          </w:rPr>
                        </w:pPr>
                        <w:r w:rsidRPr="00F94F6C">
                          <w:rPr>
                            <w:rFonts w:ascii="Arial" w:hAnsi="Arial" w:cs="Arial"/>
                            <w:bCs/>
                            <w:color w:val="000000" w:themeColor="text1"/>
                            <w:kern w:val="24"/>
                            <w:sz w:val="20"/>
                            <w:szCs w:val="20"/>
                          </w:rPr>
                          <w:t>Spot opportunities where others see only problems</w:t>
                        </w:r>
                      </w:p>
                      <w:p w14:paraId="5CDF3383" w14:textId="77777777" w:rsidR="0087611A" w:rsidRPr="00F94F6C" w:rsidRDefault="00F94F6C">
                        <w:pPr>
                          <w:pStyle w:val="NormalWeb"/>
                          <w:spacing w:before="0" w:beforeAutospacing="0" w:after="0" w:afterAutospacing="0"/>
                          <w:rPr>
                            <w:rFonts w:ascii="Arial" w:hAnsi="Arial" w:cs="Arial"/>
                            <w:sz w:val="20"/>
                            <w:szCs w:val="20"/>
                          </w:rPr>
                        </w:pPr>
                        <w:r w:rsidRPr="00F94F6C">
                          <w:rPr>
                            <w:rFonts w:ascii="Arial" w:hAnsi="Arial" w:cs="Arial"/>
                            <w:bCs/>
                            <w:color w:val="000000" w:themeColor="text1"/>
                            <w:kern w:val="24"/>
                            <w:sz w:val="20"/>
                            <w:szCs w:val="20"/>
                          </w:rPr>
                          <w:br/>
                        </w:r>
                        <w:r w:rsidR="0087611A" w:rsidRPr="00F94F6C">
                          <w:rPr>
                            <w:rFonts w:ascii="Arial" w:hAnsi="Arial" w:cs="Arial"/>
                            <w:bCs/>
                            <w:color w:val="000000" w:themeColor="text1"/>
                            <w:kern w:val="24"/>
                            <w:sz w:val="20"/>
                            <w:szCs w:val="20"/>
                          </w:rPr>
                          <w:t xml:space="preserve">From:  </w:t>
                        </w:r>
                        <w:hyperlink r:id="rId5" w:history="1">
                          <w:r w:rsidR="0087611A" w:rsidRPr="00F94F6C">
                            <w:rPr>
                              <w:rStyle w:val="Hyperlink"/>
                              <w:rFonts w:ascii="Arial" w:eastAsiaTheme="minorEastAsia" w:hAnsi="Arial" w:cs="Arial"/>
                              <w:bCs/>
                              <w:color w:val="000000" w:themeColor="text1"/>
                              <w:kern w:val="24"/>
                              <w:sz w:val="20"/>
                              <w:szCs w:val="20"/>
                            </w:rPr>
                            <w:t>http://www.debonogroup.com/six_thinking_hats.php</w:t>
                          </w:r>
                        </w:hyperlink>
                      </w:p>
                    </w:tc>
                  </w:tr>
                </w:tbl>
                <w:p w14:paraId="093A45D3" w14:textId="77777777" w:rsidR="00266D51" w:rsidRPr="00F45BB8" w:rsidRDefault="00266D51" w:rsidP="00A5178C">
                  <w:pPr>
                    <w:rPr>
                      <w:rFonts w:cs="Arial"/>
                      <w:szCs w:val="20"/>
                    </w:rPr>
                  </w:pPr>
                </w:p>
              </w:tc>
              <w:tc>
                <w:tcPr>
                  <w:tcW w:w="236" w:type="dxa"/>
                </w:tcPr>
                <w:p w14:paraId="1B9575B6" w14:textId="77777777" w:rsidR="00F45BB8" w:rsidRPr="00F45BB8" w:rsidRDefault="00F45BB8" w:rsidP="002F5099">
                  <w:pPr>
                    <w:pStyle w:val="ListParagraph"/>
                    <w:ind w:left="607"/>
                    <w:rPr>
                      <w:rFonts w:ascii="Arial" w:hAnsi="Arial" w:cs="Arial"/>
                      <w:sz w:val="20"/>
                      <w:szCs w:val="20"/>
                    </w:rPr>
                  </w:pPr>
                </w:p>
              </w:tc>
            </w:tr>
          </w:tbl>
          <w:p w14:paraId="372453AB" w14:textId="77777777" w:rsidR="00684881" w:rsidRPr="00C5261D" w:rsidRDefault="00684881" w:rsidP="00A94F4B">
            <w:pPr>
              <w:pStyle w:val="ListBullet3example"/>
              <w:numPr>
                <w:ilvl w:val="0"/>
                <w:numId w:val="0"/>
              </w:numPr>
            </w:pPr>
          </w:p>
        </w:tc>
      </w:tr>
      <w:tr w:rsidR="00684881" w14:paraId="7FF3C759" w14:textId="77777777" w:rsidTr="00F94F6C">
        <w:trPr>
          <w:trHeight w:val="395"/>
        </w:trPr>
        <w:tc>
          <w:tcPr>
            <w:tcW w:w="10728" w:type="dxa"/>
            <w:shd w:val="clear" w:color="auto" w:fill="CCCCFF"/>
          </w:tcPr>
          <w:p w14:paraId="389D2727" w14:textId="77777777" w:rsidR="00684881" w:rsidRPr="00925508" w:rsidRDefault="00F37218" w:rsidP="00F94F6C">
            <w:pPr>
              <w:pStyle w:val="Heading4"/>
              <w:ind w:right="360"/>
              <w:rPr>
                <w:sz w:val="24"/>
                <w:szCs w:val="24"/>
              </w:rPr>
            </w:pPr>
            <w:r>
              <w:rPr>
                <w:sz w:val="24"/>
                <w:szCs w:val="24"/>
              </w:rPr>
              <w:t>Part 7</w:t>
            </w:r>
            <w:r w:rsidR="00F45BB8">
              <w:rPr>
                <w:sz w:val="24"/>
                <w:szCs w:val="24"/>
              </w:rPr>
              <w:t>.</w:t>
            </w:r>
            <w:r w:rsidR="00F45BB8" w:rsidRPr="00802C23">
              <w:rPr>
                <w:sz w:val="24"/>
                <w:szCs w:val="24"/>
              </w:rPr>
              <w:t xml:space="preserve">  </w:t>
            </w:r>
            <w:r w:rsidR="00C50255">
              <w:rPr>
                <w:sz w:val="24"/>
                <w:szCs w:val="24"/>
              </w:rPr>
              <w:t>6 Thinking Hats</w:t>
            </w:r>
          </w:p>
        </w:tc>
      </w:tr>
      <w:tr w:rsidR="00925508" w14:paraId="13569B0C" w14:textId="77777777" w:rsidTr="00F94F6C">
        <w:trPr>
          <w:trHeight w:val="395"/>
        </w:trPr>
        <w:tc>
          <w:tcPr>
            <w:tcW w:w="10728" w:type="dxa"/>
            <w:shd w:val="clear" w:color="auto" w:fill="auto"/>
          </w:tcPr>
          <w:p w14:paraId="4633ACC6" w14:textId="77777777" w:rsidR="00C50255" w:rsidRPr="00C50255" w:rsidRDefault="00D8745F" w:rsidP="00AC6D8D">
            <w:pPr>
              <w:rPr>
                <w:rFonts w:cs="Arial"/>
                <w:szCs w:val="20"/>
              </w:rPr>
            </w:pPr>
            <w:r w:rsidRPr="00C50255">
              <w:rPr>
                <w:rFonts w:cs="Arial"/>
                <w:szCs w:val="20"/>
              </w:rPr>
              <w:br/>
            </w:r>
            <w:r w:rsidRPr="00C50255">
              <w:rPr>
                <w:rFonts w:cs="Arial"/>
                <w:i/>
                <w:iCs/>
                <w:szCs w:val="20"/>
              </w:rPr>
              <w:t xml:space="preserve">"The main difficulty of thinking is confusion," </w:t>
            </w:r>
            <w:r w:rsidRPr="00C50255">
              <w:rPr>
                <w:rFonts w:cs="Arial"/>
                <w:szCs w:val="20"/>
              </w:rPr>
              <w:t>writes Edward de Bono.</w:t>
            </w:r>
            <w:r w:rsidR="00C50255" w:rsidRPr="00C50255">
              <w:rPr>
                <w:rFonts w:cs="Arial"/>
                <w:szCs w:val="20"/>
              </w:rPr>
              <w:br/>
            </w:r>
            <w:r w:rsidR="00C50255" w:rsidRPr="00C50255">
              <w:rPr>
                <w:rFonts w:cs="Arial"/>
                <w:szCs w:val="20"/>
              </w:rPr>
              <w:br/>
            </w:r>
            <w:r w:rsidR="00AC6D8D" w:rsidRPr="00AC6D8D">
              <w:rPr>
                <w:rFonts w:cs="Arial"/>
                <w:noProof/>
                <w:szCs w:val="20"/>
              </w:rPr>
              <w:drawing>
                <wp:inline distT="0" distB="0" distL="0" distR="0" wp14:anchorId="281EEDBE" wp14:editId="45935B87">
                  <wp:extent cx="365760" cy="321646"/>
                  <wp:effectExtent l="0" t="0" r="0" b="254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5760" cy="32164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AC6D8D">
              <w:rPr>
                <w:rFonts w:cs="Arial"/>
                <w:szCs w:val="20"/>
              </w:rPr>
              <w:t xml:space="preserve">           </w:t>
            </w:r>
            <w:r w:rsidR="00C50255" w:rsidRPr="00C50255">
              <w:rPr>
                <w:rFonts w:cs="Arial"/>
                <w:szCs w:val="20"/>
              </w:rPr>
              <w:t>WHITE HAT: neutral and objective, concerned with facts and figures</w:t>
            </w:r>
          </w:p>
          <w:p w14:paraId="4778031E" w14:textId="77777777" w:rsidR="00C50255" w:rsidRPr="00C50255" w:rsidRDefault="00AC6D8D" w:rsidP="00AC6D8D">
            <w:pPr>
              <w:rPr>
                <w:rFonts w:cs="Arial"/>
                <w:szCs w:val="20"/>
              </w:rPr>
            </w:pPr>
            <w:r w:rsidRPr="00AC6D8D">
              <w:rPr>
                <w:rFonts w:cs="Arial"/>
                <w:noProof/>
                <w:szCs w:val="20"/>
              </w:rPr>
              <w:drawing>
                <wp:inline distT="0" distB="0" distL="0" distR="0" wp14:anchorId="412B2B26" wp14:editId="30233A3B">
                  <wp:extent cx="401068" cy="274320"/>
                  <wp:effectExtent l="0" t="0" r="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1068" cy="274320"/>
                          </a:xfrm>
                          <a:prstGeom prst="rect">
                            <a:avLst/>
                          </a:prstGeom>
                          <a:noFill/>
                          <a:ln>
                            <a:noFill/>
                          </a:ln>
                          <a:effectLst/>
                          <a:extLst/>
                        </pic:spPr>
                      </pic:pic>
                    </a:graphicData>
                  </a:graphic>
                </wp:inline>
              </w:drawing>
            </w:r>
            <w:r>
              <w:rPr>
                <w:rFonts w:cs="Arial"/>
                <w:szCs w:val="20"/>
              </w:rPr>
              <w:t xml:space="preserve">           </w:t>
            </w:r>
            <w:r w:rsidR="00C50255" w:rsidRPr="00C50255">
              <w:rPr>
                <w:rFonts w:cs="Arial"/>
                <w:szCs w:val="20"/>
              </w:rPr>
              <w:t>RED HAT: the emotional view</w:t>
            </w:r>
          </w:p>
          <w:p w14:paraId="621C71E9" w14:textId="77777777" w:rsidR="00C50255" w:rsidRPr="00C50255" w:rsidRDefault="00AC6D8D" w:rsidP="00AC6D8D">
            <w:pPr>
              <w:rPr>
                <w:rFonts w:cs="Arial"/>
                <w:szCs w:val="20"/>
              </w:rPr>
            </w:pPr>
            <w:r w:rsidRPr="00AC6D8D">
              <w:rPr>
                <w:rFonts w:cs="Arial"/>
                <w:noProof/>
                <w:szCs w:val="20"/>
              </w:rPr>
              <w:drawing>
                <wp:inline distT="0" distB="0" distL="0" distR="0" wp14:anchorId="527DB2B6" wp14:editId="3B3DE2AF">
                  <wp:extent cx="548464" cy="365760"/>
                  <wp:effectExtent l="0" t="0" r="4445" b="0"/>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464" cy="36576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Pr>
                <w:rFonts w:cs="Arial"/>
                <w:szCs w:val="20"/>
              </w:rPr>
              <w:t xml:space="preserve">      </w:t>
            </w:r>
            <w:r w:rsidR="00C50255" w:rsidRPr="00C50255">
              <w:rPr>
                <w:rFonts w:cs="Arial"/>
                <w:szCs w:val="20"/>
              </w:rPr>
              <w:t>BLACK HAT: careful and cautious, the "devil's advocate" hat</w:t>
            </w:r>
          </w:p>
          <w:p w14:paraId="784AD394" w14:textId="77777777" w:rsidR="00C50255" w:rsidRPr="00C50255" w:rsidRDefault="00AC6D8D" w:rsidP="00AC6D8D">
            <w:pPr>
              <w:rPr>
                <w:rFonts w:cs="Arial"/>
                <w:szCs w:val="20"/>
              </w:rPr>
            </w:pPr>
            <w:r w:rsidRPr="00AC6D8D">
              <w:rPr>
                <w:rFonts w:cs="Arial"/>
                <w:noProof/>
                <w:szCs w:val="20"/>
              </w:rPr>
              <w:drawing>
                <wp:inline distT="0" distB="0" distL="0" distR="0" wp14:anchorId="502E22FF" wp14:editId="15017F29">
                  <wp:extent cx="453018" cy="365760"/>
                  <wp:effectExtent l="0" t="0" r="4445"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9" cstate="print">
                            <a:extLst>
                              <a:ext uri="{28A0092B-C50C-407E-A947-70E740481C1C}">
                                <a14:useLocalDpi xmlns:a14="http://schemas.microsoft.com/office/drawing/2010/main" val="0"/>
                              </a:ext>
                            </a:extLst>
                          </a:blip>
                          <a:srcRect b="10057"/>
                          <a:stretch/>
                        </pic:blipFill>
                        <pic:spPr>
                          <a:xfrm>
                            <a:off x="0" y="0"/>
                            <a:ext cx="453018" cy="365760"/>
                          </a:xfrm>
                          <a:prstGeom prst="rect">
                            <a:avLst/>
                          </a:prstGeom>
                        </pic:spPr>
                      </pic:pic>
                    </a:graphicData>
                  </a:graphic>
                </wp:inline>
              </w:drawing>
            </w:r>
            <w:r>
              <w:rPr>
                <w:rFonts w:cs="Arial"/>
                <w:szCs w:val="20"/>
              </w:rPr>
              <w:t xml:space="preserve">        </w:t>
            </w:r>
            <w:r w:rsidR="00C50255" w:rsidRPr="00C50255">
              <w:rPr>
                <w:rFonts w:cs="Arial"/>
                <w:szCs w:val="20"/>
              </w:rPr>
              <w:t>YELLOW HAT: sunny and positive</w:t>
            </w:r>
          </w:p>
          <w:p w14:paraId="69A3D018" w14:textId="77777777" w:rsidR="00C50255" w:rsidRPr="00C50255" w:rsidRDefault="00AC6D8D" w:rsidP="00AC6D8D">
            <w:pPr>
              <w:rPr>
                <w:rFonts w:cs="Arial"/>
                <w:szCs w:val="20"/>
              </w:rPr>
            </w:pPr>
            <w:r w:rsidRPr="00AC6D8D">
              <w:rPr>
                <w:rFonts w:cs="Arial"/>
                <w:noProof/>
                <w:szCs w:val="20"/>
              </w:rPr>
              <w:drawing>
                <wp:inline distT="0" distB="0" distL="0" distR="0" wp14:anchorId="7577F84C" wp14:editId="167D627D">
                  <wp:extent cx="457200" cy="457200"/>
                  <wp:effectExtent l="0" t="0" r="0" b="0"/>
                  <wp:docPr id="10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Pr>
                <w:rFonts w:cs="Arial"/>
                <w:szCs w:val="20"/>
              </w:rPr>
              <w:t xml:space="preserve">        </w:t>
            </w:r>
            <w:r w:rsidR="00C50255" w:rsidRPr="00C50255">
              <w:rPr>
                <w:rFonts w:cs="Arial"/>
                <w:szCs w:val="20"/>
              </w:rPr>
              <w:t>GREEN HAT: associated with growth, creativity, and new ideas</w:t>
            </w:r>
          </w:p>
          <w:p w14:paraId="4C732852" w14:textId="77777777" w:rsidR="00C50255" w:rsidRPr="00C50255" w:rsidRDefault="00AC6D8D" w:rsidP="00AC6D8D">
            <w:pPr>
              <w:rPr>
                <w:rFonts w:cs="Arial"/>
                <w:szCs w:val="20"/>
              </w:rPr>
            </w:pPr>
            <w:r w:rsidRPr="00AC6D8D">
              <w:rPr>
                <w:rFonts w:cs="Arial"/>
                <w:noProof/>
                <w:szCs w:val="20"/>
              </w:rPr>
              <w:drawing>
                <wp:inline distT="0" distB="0" distL="0" distR="0" wp14:anchorId="63381805" wp14:editId="79FE6402">
                  <wp:extent cx="457200" cy="457200"/>
                  <wp:effectExtent l="0" t="0" r="0" b="0"/>
                  <wp:docPr id="10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a:effectLst/>
                          <a:extLst/>
                        </pic:spPr>
                      </pic:pic>
                    </a:graphicData>
                  </a:graphic>
                </wp:inline>
              </w:drawing>
            </w:r>
            <w:r>
              <w:rPr>
                <w:rFonts w:cs="Arial"/>
                <w:szCs w:val="20"/>
              </w:rPr>
              <w:t xml:space="preserve">       </w:t>
            </w:r>
            <w:r w:rsidR="00E14EB9">
              <w:rPr>
                <w:rFonts w:cs="Arial"/>
                <w:szCs w:val="20"/>
              </w:rPr>
              <w:t xml:space="preserve">  </w:t>
            </w:r>
            <w:r w:rsidR="00C50255" w:rsidRPr="00C50255">
              <w:rPr>
                <w:rFonts w:cs="Arial"/>
                <w:szCs w:val="20"/>
              </w:rPr>
              <w:t>BLUE HAT: organizing hat</w:t>
            </w:r>
          </w:p>
          <w:p w14:paraId="78DEB870" w14:textId="77777777" w:rsidR="00925508" w:rsidRPr="00AB0805" w:rsidRDefault="00925508" w:rsidP="00AC6D8D">
            <w:pPr>
              <w:rPr>
                <w:rFonts w:cs="Arial"/>
                <w:szCs w:val="20"/>
              </w:rPr>
            </w:pPr>
          </w:p>
        </w:tc>
      </w:tr>
      <w:tr w:rsidR="00925508" w14:paraId="5E4BD049" w14:textId="77777777" w:rsidTr="00F94F6C">
        <w:trPr>
          <w:trHeight w:val="395"/>
        </w:trPr>
        <w:tc>
          <w:tcPr>
            <w:tcW w:w="10728" w:type="dxa"/>
            <w:shd w:val="clear" w:color="auto" w:fill="CCCCFF"/>
          </w:tcPr>
          <w:p w14:paraId="7C86E6A9" w14:textId="77777777" w:rsidR="00925508" w:rsidRPr="00925508" w:rsidRDefault="00F37218" w:rsidP="0063370D">
            <w:pPr>
              <w:pStyle w:val="Heading4"/>
              <w:rPr>
                <w:sz w:val="24"/>
                <w:szCs w:val="24"/>
              </w:rPr>
            </w:pPr>
            <w:r>
              <w:rPr>
                <w:sz w:val="24"/>
                <w:szCs w:val="24"/>
              </w:rPr>
              <w:t>part 8</w:t>
            </w:r>
            <w:r w:rsidR="00A94F4B">
              <w:rPr>
                <w:sz w:val="24"/>
                <w:szCs w:val="24"/>
              </w:rPr>
              <w:t>.</w:t>
            </w:r>
            <w:r w:rsidR="00925508" w:rsidRPr="00925508">
              <w:rPr>
                <w:sz w:val="24"/>
                <w:szCs w:val="24"/>
              </w:rPr>
              <w:t xml:space="preserve"> Resources</w:t>
            </w:r>
          </w:p>
        </w:tc>
      </w:tr>
      <w:tr w:rsidR="00684881" w14:paraId="5A6FA201" w14:textId="77777777" w:rsidTr="00D8745F">
        <w:trPr>
          <w:trHeight w:val="3131"/>
        </w:trPr>
        <w:tc>
          <w:tcPr>
            <w:tcW w:w="10728" w:type="dxa"/>
          </w:tcPr>
          <w:p w14:paraId="1D827A21" w14:textId="77777777" w:rsidR="00AB0805" w:rsidRDefault="00AB0805" w:rsidP="00653BA1">
            <w:pPr>
              <w:shd w:val="clear" w:color="auto" w:fill="FFFFFF"/>
              <w:ind w:left="720" w:hanging="720"/>
              <w:textAlignment w:val="baseline"/>
            </w:pPr>
          </w:p>
          <w:p w14:paraId="31941643" w14:textId="77777777" w:rsidR="00AB0805" w:rsidRPr="00D8745F" w:rsidRDefault="000D7E8F" w:rsidP="00185523">
            <w:pPr>
              <w:shd w:val="clear" w:color="auto" w:fill="FFFFFF"/>
              <w:textAlignment w:val="baseline"/>
              <w:rPr>
                <w:rFonts w:cs="Arial"/>
                <w:szCs w:val="20"/>
              </w:rPr>
            </w:pPr>
            <w:hyperlink r:id="rId12" w:history="1">
              <w:r w:rsidR="00185523" w:rsidRPr="00D8745F">
                <w:rPr>
                  <w:rStyle w:val="Hyperlink"/>
                  <w:rFonts w:cs="Arial"/>
                  <w:color w:val="auto"/>
                  <w:szCs w:val="20"/>
                </w:rPr>
                <w:t>https://www.australiancurriculum.edu.au/f-10-curriculum/general-capabilities/critical-and-creative-thinking/</w:t>
              </w:r>
            </w:hyperlink>
          </w:p>
          <w:p w14:paraId="1926CCC1" w14:textId="77777777" w:rsidR="00185523" w:rsidRPr="00D8745F" w:rsidRDefault="00185523" w:rsidP="00185523">
            <w:pPr>
              <w:shd w:val="clear" w:color="auto" w:fill="FFFFFF"/>
              <w:textAlignment w:val="baseline"/>
              <w:rPr>
                <w:rFonts w:cs="Arial"/>
                <w:szCs w:val="20"/>
              </w:rPr>
            </w:pPr>
          </w:p>
          <w:p w14:paraId="0089B560" w14:textId="77777777" w:rsidR="00F37BD9" w:rsidRPr="00D8745F" w:rsidRDefault="000D7E8F" w:rsidP="00185523">
            <w:pPr>
              <w:shd w:val="clear" w:color="auto" w:fill="FFFFFF"/>
              <w:textAlignment w:val="baseline"/>
              <w:rPr>
                <w:rFonts w:cs="Arial"/>
                <w:szCs w:val="20"/>
              </w:rPr>
            </w:pPr>
            <w:hyperlink r:id="rId13" w:history="1">
              <w:r w:rsidR="00F37BD9" w:rsidRPr="00D8745F">
                <w:rPr>
                  <w:rStyle w:val="Hyperlink"/>
                  <w:rFonts w:cs="Arial"/>
                  <w:color w:val="auto"/>
                  <w:szCs w:val="20"/>
                </w:rPr>
                <w:t>https://www.amanet.org/news/ama-2010-critical-skills-survey.aspx</w:t>
              </w:r>
            </w:hyperlink>
          </w:p>
          <w:p w14:paraId="3DFFCC43" w14:textId="77777777" w:rsidR="00F37BD9" w:rsidRPr="00D8745F" w:rsidRDefault="00F37BD9" w:rsidP="00185523">
            <w:pPr>
              <w:shd w:val="clear" w:color="auto" w:fill="FFFFFF"/>
              <w:textAlignment w:val="baseline"/>
              <w:rPr>
                <w:rFonts w:cs="Arial"/>
                <w:szCs w:val="20"/>
              </w:rPr>
            </w:pPr>
          </w:p>
          <w:p w14:paraId="194BFC83" w14:textId="77777777" w:rsidR="00185523" w:rsidRPr="00D8745F" w:rsidRDefault="000D7E8F" w:rsidP="00185523">
            <w:pPr>
              <w:shd w:val="clear" w:color="auto" w:fill="FFFFFF"/>
              <w:textAlignment w:val="baseline"/>
              <w:rPr>
                <w:rFonts w:cs="Arial"/>
                <w:szCs w:val="20"/>
              </w:rPr>
            </w:pPr>
            <w:hyperlink r:id="rId14" w:history="1">
              <w:r w:rsidR="00F37BD9" w:rsidRPr="00D8745F">
                <w:rPr>
                  <w:rStyle w:val="Hyperlink"/>
                  <w:rFonts w:cs="Arial"/>
                  <w:color w:val="auto"/>
                  <w:szCs w:val="20"/>
                </w:rPr>
                <w:t>http://www.corestandards.org/about-the-standards/</w:t>
              </w:r>
            </w:hyperlink>
            <w:r w:rsidR="0079034E" w:rsidRPr="00D8745F">
              <w:rPr>
                <w:rFonts w:cs="Arial"/>
                <w:szCs w:val="20"/>
              </w:rPr>
              <w:br/>
            </w:r>
          </w:p>
          <w:p w14:paraId="1322E830" w14:textId="77777777" w:rsidR="0079034E" w:rsidRPr="00D8745F" w:rsidRDefault="000D7E8F" w:rsidP="00185523">
            <w:pPr>
              <w:shd w:val="clear" w:color="auto" w:fill="FFFFFF"/>
              <w:textAlignment w:val="baseline"/>
              <w:rPr>
                <w:rFonts w:cs="Arial"/>
                <w:szCs w:val="20"/>
              </w:rPr>
            </w:pPr>
            <w:hyperlink r:id="rId15" w:history="1">
              <w:r w:rsidR="0079034E" w:rsidRPr="00D8745F">
                <w:rPr>
                  <w:rStyle w:val="Hyperlink"/>
                  <w:rFonts w:cs="Arial"/>
                  <w:color w:val="auto"/>
                  <w:szCs w:val="20"/>
                </w:rPr>
                <w:t>http://www.debonogroup.com/six_thinking_hats.php</w:t>
              </w:r>
            </w:hyperlink>
          </w:p>
          <w:p w14:paraId="3D322E90" w14:textId="77777777" w:rsidR="0079034E" w:rsidRPr="00D8745F" w:rsidRDefault="0079034E" w:rsidP="00185523">
            <w:pPr>
              <w:shd w:val="clear" w:color="auto" w:fill="FFFFFF"/>
              <w:textAlignment w:val="baseline"/>
              <w:rPr>
                <w:rFonts w:cs="Arial"/>
                <w:szCs w:val="20"/>
              </w:rPr>
            </w:pPr>
          </w:p>
          <w:p w14:paraId="49311BD6" w14:textId="77777777" w:rsidR="00F37BD9" w:rsidRPr="00D8745F" w:rsidRDefault="000D7E8F" w:rsidP="00185523">
            <w:pPr>
              <w:shd w:val="clear" w:color="auto" w:fill="FFFFFF"/>
              <w:textAlignment w:val="baseline"/>
              <w:rPr>
                <w:rFonts w:cs="Arial"/>
                <w:szCs w:val="20"/>
              </w:rPr>
            </w:pPr>
            <w:hyperlink r:id="rId16" w:history="1">
              <w:r w:rsidR="0059062C" w:rsidRPr="00D8745F">
                <w:rPr>
                  <w:rStyle w:val="Hyperlink"/>
                  <w:rFonts w:cs="Arial"/>
                  <w:color w:val="auto"/>
                  <w:szCs w:val="20"/>
                </w:rPr>
                <w:t>https://www.tesol.org/docs/default-source/advocacy/ccr-standards-convening_final2.pdf?sfvrsn=2</w:t>
              </w:r>
            </w:hyperlink>
          </w:p>
          <w:p w14:paraId="7C05AC31" w14:textId="77777777" w:rsidR="0059062C" w:rsidRPr="00D8745F" w:rsidRDefault="0059062C" w:rsidP="00185523">
            <w:pPr>
              <w:shd w:val="clear" w:color="auto" w:fill="FFFFFF"/>
              <w:textAlignment w:val="baseline"/>
              <w:rPr>
                <w:rFonts w:cs="Arial"/>
                <w:szCs w:val="20"/>
              </w:rPr>
            </w:pPr>
          </w:p>
          <w:p w14:paraId="00ABD0A3" w14:textId="77777777" w:rsidR="0059062C" w:rsidRPr="00E17AE5" w:rsidRDefault="000D7E8F" w:rsidP="00185523">
            <w:pPr>
              <w:shd w:val="clear" w:color="auto" w:fill="FFFFFF"/>
              <w:textAlignment w:val="baseline"/>
              <w:rPr>
                <w:rFonts w:cs="Arial"/>
                <w:szCs w:val="20"/>
              </w:rPr>
            </w:pPr>
            <w:hyperlink r:id="rId17" w:history="1">
              <w:r w:rsidR="0059062C" w:rsidRPr="00D8745F">
                <w:rPr>
                  <w:rStyle w:val="Hyperlink"/>
                  <w:rFonts w:cs="Arial"/>
                  <w:color w:val="auto"/>
                  <w:szCs w:val="20"/>
                </w:rPr>
                <w:t>https://www.polleverywhere.com</w:t>
              </w:r>
            </w:hyperlink>
          </w:p>
        </w:tc>
      </w:tr>
    </w:tbl>
    <w:p w14:paraId="07A6E153" w14:textId="77777777" w:rsidR="000D5C62" w:rsidRDefault="000D5C62" w:rsidP="00E17AE5"/>
    <w:sectPr w:rsidR="000D5C62" w:rsidSect="00F45B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782004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2AC3D0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97A73F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2763BD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6247FB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7041B4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FB81DDE"/>
    <w:lvl w:ilvl="0">
      <w:start w:val="1"/>
      <w:numFmt w:val="bullet"/>
      <w:pStyle w:val="ListBullet3example"/>
      <w:lvlText w:val=""/>
      <w:lvlJc w:val="left"/>
      <w:pPr>
        <w:tabs>
          <w:tab w:val="num" w:pos="1080"/>
        </w:tabs>
        <w:ind w:left="1080" w:hanging="360"/>
      </w:pPr>
      <w:rPr>
        <w:rFonts w:ascii="Wingdings" w:hAnsi="Wingdings" w:hint="default"/>
      </w:rPr>
    </w:lvl>
  </w:abstractNum>
  <w:abstractNum w:abstractNumId="7" w15:restartNumberingAfterBreak="0">
    <w:nsid w:val="FFFFFF83"/>
    <w:multiLevelType w:val="singleLevel"/>
    <w:tmpl w:val="F3C201D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212E62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E781C3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505B32"/>
    <w:multiLevelType w:val="hybridMultilevel"/>
    <w:tmpl w:val="A7A4C80E"/>
    <w:lvl w:ilvl="0" w:tplc="4714396A">
      <w:start w:val="1"/>
      <w:numFmt w:val="decimal"/>
      <w:lvlText w:val="%1."/>
      <w:lvlJc w:val="left"/>
      <w:pPr>
        <w:tabs>
          <w:tab w:val="num" w:pos="720"/>
        </w:tabs>
        <w:ind w:left="720" w:hanging="360"/>
      </w:pPr>
    </w:lvl>
    <w:lvl w:ilvl="1" w:tplc="0180F96C" w:tentative="1">
      <w:start w:val="1"/>
      <w:numFmt w:val="decimal"/>
      <w:lvlText w:val="%2."/>
      <w:lvlJc w:val="left"/>
      <w:pPr>
        <w:tabs>
          <w:tab w:val="num" w:pos="1440"/>
        </w:tabs>
        <w:ind w:left="1440" w:hanging="360"/>
      </w:pPr>
    </w:lvl>
    <w:lvl w:ilvl="2" w:tplc="475C2492" w:tentative="1">
      <w:start w:val="1"/>
      <w:numFmt w:val="decimal"/>
      <w:lvlText w:val="%3."/>
      <w:lvlJc w:val="left"/>
      <w:pPr>
        <w:tabs>
          <w:tab w:val="num" w:pos="2160"/>
        </w:tabs>
        <w:ind w:left="2160" w:hanging="360"/>
      </w:pPr>
    </w:lvl>
    <w:lvl w:ilvl="3" w:tplc="3DC07AF0" w:tentative="1">
      <w:start w:val="1"/>
      <w:numFmt w:val="decimal"/>
      <w:lvlText w:val="%4."/>
      <w:lvlJc w:val="left"/>
      <w:pPr>
        <w:tabs>
          <w:tab w:val="num" w:pos="2880"/>
        </w:tabs>
        <w:ind w:left="2880" w:hanging="360"/>
      </w:pPr>
    </w:lvl>
    <w:lvl w:ilvl="4" w:tplc="B752500A" w:tentative="1">
      <w:start w:val="1"/>
      <w:numFmt w:val="decimal"/>
      <w:lvlText w:val="%5."/>
      <w:lvlJc w:val="left"/>
      <w:pPr>
        <w:tabs>
          <w:tab w:val="num" w:pos="3600"/>
        </w:tabs>
        <w:ind w:left="3600" w:hanging="360"/>
      </w:pPr>
    </w:lvl>
    <w:lvl w:ilvl="5" w:tplc="1138F102" w:tentative="1">
      <w:start w:val="1"/>
      <w:numFmt w:val="decimal"/>
      <w:lvlText w:val="%6."/>
      <w:lvlJc w:val="left"/>
      <w:pPr>
        <w:tabs>
          <w:tab w:val="num" w:pos="4320"/>
        </w:tabs>
        <w:ind w:left="4320" w:hanging="360"/>
      </w:pPr>
    </w:lvl>
    <w:lvl w:ilvl="6" w:tplc="5B7ABCAC" w:tentative="1">
      <w:start w:val="1"/>
      <w:numFmt w:val="decimal"/>
      <w:lvlText w:val="%7."/>
      <w:lvlJc w:val="left"/>
      <w:pPr>
        <w:tabs>
          <w:tab w:val="num" w:pos="5040"/>
        </w:tabs>
        <w:ind w:left="5040" w:hanging="360"/>
      </w:pPr>
    </w:lvl>
    <w:lvl w:ilvl="7" w:tplc="B122E3A8" w:tentative="1">
      <w:start w:val="1"/>
      <w:numFmt w:val="decimal"/>
      <w:lvlText w:val="%8."/>
      <w:lvlJc w:val="left"/>
      <w:pPr>
        <w:tabs>
          <w:tab w:val="num" w:pos="5760"/>
        </w:tabs>
        <w:ind w:left="5760" w:hanging="360"/>
      </w:pPr>
    </w:lvl>
    <w:lvl w:ilvl="8" w:tplc="679C50E8" w:tentative="1">
      <w:start w:val="1"/>
      <w:numFmt w:val="decimal"/>
      <w:lvlText w:val="%9."/>
      <w:lvlJc w:val="left"/>
      <w:pPr>
        <w:tabs>
          <w:tab w:val="num" w:pos="6480"/>
        </w:tabs>
        <w:ind w:left="6480" w:hanging="360"/>
      </w:pPr>
    </w:lvl>
  </w:abstractNum>
  <w:abstractNum w:abstractNumId="11" w15:restartNumberingAfterBreak="0">
    <w:nsid w:val="03D413B9"/>
    <w:multiLevelType w:val="hybridMultilevel"/>
    <w:tmpl w:val="CBB0A06C"/>
    <w:lvl w:ilvl="0" w:tplc="DFC042F4">
      <w:start w:val="1"/>
      <w:numFmt w:val="bullet"/>
      <w:lvlText w:val="•"/>
      <w:lvlJc w:val="left"/>
      <w:pPr>
        <w:tabs>
          <w:tab w:val="num" w:pos="720"/>
        </w:tabs>
        <w:ind w:left="720" w:hanging="360"/>
      </w:pPr>
      <w:rPr>
        <w:rFonts w:ascii="Arial" w:hAnsi="Arial" w:hint="default"/>
      </w:rPr>
    </w:lvl>
    <w:lvl w:ilvl="1" w:tplc="04CA38D0" w:tentative="1">
      <w:start w:val="1"/>
      <w:numFmt w:val="bullet"/>
      <w:lvlText w:val="•"/>
      <w:lvlJc w:val="left"/>
      <w:pPr>
        <w:tabs>
          <w:tab w:val="num" w:pos="1440"/>
        </w:tabs>
        <w:ind w:left="1440" w:hanging="360"/>
      </w:pPr>
      <w:rPr>
        <w:rFonts w:ascii="Arial" w:hAnsi="Arial" w:hint="default"/>
      </w:rPr>
    </w:lvl>
    <w:lvl w:ilvl="2" w:tplc="09C2C6A6" w:tentative="1">
      <w:start w:val="1"/>
      <w:numFmt w:val="bullet"/>
      <w:lvlText w:val="•"/>
      <w:lvlJc w:val="left"/>
      <w:pPr>
        <w:tabs>
          <w:tab w:val="num" w:pos="2160"/>
        </w:tabs>
        <w:ind w:left="2160" w:hanging="360"/>
      </w:pPr>
      <w:rPr>
        <w:rFonts w:ascii="Arial" w:hAnsi="Arial" w:hint="default"/>
      </w:rPr>
    </w:lvl>
    <w:lvl w:ilvl="3" w:tplc="8BCC7AB6" w:tentative="1">
      <w:start w:val="1"/>
      <w:numFmt w:val="bullet"/>
      <w:lvlText w:val="•"/>
      <w:lvlJc w:val="left"/>
      <w:pPr>
        <w:tabs>
          <w:tab w:val="num" w:pos="2880"/>
        </w:tabs>
        <w:ind w:left="2880" w:hanging="360"/>
      </w:pPr>
      <w:rPr>
        <w:rFonts w:ascii="Arial" w:hAnsi="Arial" w:hint="default"/>
      </w:rPr>
    </w:lvl>
    <w:lvl w:ilvl="4" w:tplc="211C7774" w:tentative="1">
      <w:start w:val="1"/>
      <w:numFmt w:val="bullet"/>
      <w:lvlText w:val="•"/>
      <w:lvlJc w:val="left"/>
      <w:pPr>
        <w:tabs>
          <w:tab w:val="num" w:pos="3600"/>
        </w:tabs>
        <w:ind w:left="3600" w:hanging="360"/>
      </w:pPr>
      <w:rPr>
        <w:rFonts w:ascii="Arial" w:hAnsi="Arial" w:hint="default"/>
      </w:rPr>
    </w:lvl>
    <w:lvl w:ilvl="5" w:tplc="348EB0E6" w:tentative="1">
      <w:start w:val="1"/>
      <w:numFmt w:val="bullet"/>
      <w:lvlText w:val="•"/>
      <w:lvlJc w:val="left"/>
      <w:pPr>
        <w:tabs>
          <w:tab w:val="num" w:pos="4320"/>
        </w:tabs>
        <w:ind w:left="4320" w:hanging="360"/>
      </w:pPr>
      <w:rPr>
        <w:rFonts w:ascii="Arial" w:hAnsi="Arial" w:hint="default"/>
      </w:rPr>
    </w:lvl>
    <w:lvl w:ilvl="6" w:tplc="0D864EF2" w:tentative="1">
      <w:start w:val="1"/>
      <w:numFmt w:val="bullet"/>
      <w:lvlText w:val="•"/>
      <w:lvlJc w:val="left"/>
      <w:pPr>
        <w:tabs>
          <w:tab w:val="num" w:pos="5040"/>
        </w:tabs>
        <w:ind w:left="5040" w:hanging="360"/>
      </w:pPr>
      <w:rPr>
        <w:rFonts w:ascii="Arial" w:hAnsi="Arial" w:hint="default"/>
      </w:rPr>
    </w:lvl>
    <w:lvl w:ilvl="7" w:tplc="0B16CC80" w:tentative="1">
      <w:start w:val="1"/>
      <w:numFmt w:val="bullet"/>
      <w:lvlText w:val="•"/>
      <w:lvlJc w:val="left"/>
      <w:pPr>
        <w:tabs>
          <w:tab w:val="num" w:pos="5760"/>
        </w:tabs>
        <w:ind w:left="5760" w:hanging="360"/>
      </w:pPr>
      <w:rPr>
        <w:rFonts w:ascii="Arial" w:hAnsi="Arial" w:hint="default"/>
      </w:rPr>
    </w:lvl>
    <w:lvl w:ilvl="8" w:tplc="09FEAF1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07446483"/>
    <w:multiLevelType w:val="hybridMultilevel"/>
    <w:tmpl w:val="A2ECC372"/>
    <w:lvl w:ilvl="0" w:tplc="70D28640">
      <w:start w:val="1"/>
      <w:numFmt w:val="bullet"/>
      <w:lvlText w:val="▫"/>
      <w:lvlJc w:val="left"/>
      <w:pPr>
        <w:tabs>
          <w:tab w:val="num" w:pos="720"/>
        </w:tabs>
        <w:ind w:left="720" w:hanging="360"/>
      </w:pPr>
      <w:rPr>
        <w:rFonts w:ascii="Georgia" w:hAnsi="Georgia" w:hint="default"/>
      </w:rPr>
    </w:lvl>
    <w:lvl w:ilvl="1" w:tplc="E03CEF34">
      <w:start w:val="1"/>
      <w:numFmt w:val="bullet"/>
      <w:lvlText w:val="▫"/>
      <w:lvlJc w:val="left"/>
      <w:pPr>
        <w:tabs>
          <w:tab w:val="num" w:pos="1440"/>
        </w:tabs>
        <w:ind w:left="1440" w:hanging="360"/>
      </w:pPr>
      <w:rPr>
        <w:rFonts w:ascii="Georgia" w:hAnsi="Georgia" w:hint="default"/>
      </w:rPr>
    </w:lvl>
    <w:lvl w:ilvl="2" w:tplc="5CA6A56A" w:tentative="1">
      <w:start w:val="1"/>
      <w:numFmt w:val="bullet"/>
      <w:lvlText w:val="▫"/>
      <w:lvlJc w:val="left"/>
      <w:pPr>
        <w:tabs>
          <w:tab w:val="num" w:pos="2160"/>
        </w:tabs>
        <w:ind w:left="2160" w:hanging="360"/>
      </w:pPr>
      <w:rPr>
        <w:rFonts w:ascii="Georgia" w:hAnsi="Georgia" w:hint="default"/>
      </w:rPr>
    </w:lvl>
    <w:lvl w:ilvl="3" w:tplc="7A081324" w:tentative="1">
      <w:start w:val="1"/>
      <w:numFmt w:val="bullet"/>
      <w:lvlText w:val="▫"/>
      <w:lvlJc w:val="left"/>
      <w:pPr>
        <w:tabs>
          <w:tab w:val="num" w:pos="2880"/>
        </w:tabs>
        <w:ind w:left="2880" w:hanging="360"/>
      </w:pPr>
      <w:rPr>
        <w:rFonts w:ascii="Georgia" w:hAnsi="Georgia" w:hint="default"/>
      </w:rPr>
    </w:lvl>
    <w:lvl w:ilvl="4" w:tplc="A35EC94A" w:tentative="1">
      <w:start w:val="1"/>
      <w:numFmt w:val="bullet"/>
      <w:lvlText w:val="▫"/>
      <w:lvlJc w:val="left"/>
      <w:pPr>
        <w:tabs>
          <w:tab w:val="num" w:pos="3600"/>
        </w:tabs>
        <w:ind w:left="3600" w:hanging="360"/>
      </w:pPr>
      <w:rPr>
        <w:rFonts w:ascii="Georgia" w:hAnsi="Georgia" w:hint="default"/>
      </w:rPr>
    </w:lvl>
    <w:lvl w:ilvl="5" w:tplc="CF58E562" w:tentative="1">
      <w:start w:val="1"/>
      <w:numFmt w:val="bullet"/>
      <w:lvlText w:val="▫"/>
      <w:lvlJc w:val="left"/>
      <w:pPr>
        <w:tabs>
          <w:tab w:val="num" w:pos="4320"/>
        </w:tabs>
        <w:ind w:left="4320" w:hanging="360"/>
      </w:pPr>
      <w:rPr>
        <w:rFonts w:ascii="Georgia" w:hAnsi="Georgia" w:hint="default"/>
      </w:rPr>
    </w:lvl>
    <w:lvl w:ilvl="6" w:tplc="5F9A15FA" w:tentative="1">
      <w:start w:val="1"/>
      <w:numFmt w:val="bullet"/>
      <w:lvlText w:val="▫"/>
      <w:lvlJc w:val="left"/>
      <w:pPr>
        <w:tabs>
          <w:tab w:val="num" w:pos="5040"/>
        </w:tabs>
        <w:ind w:left="5040" w:hanging="360"/>
      </w:pPr>
      <w:rPr>
        <w:rFonts w:ascii="Georgia" w:hAnsi="Georgia" w:hint="default"/>
      </w:rPr>
    </w:lvl>
    <w:lvl w:ilvl="7" w:tplc="8DF8F986" w:tentative="1">
      <w:start w:val="1"/>
      <w:numFmt w:val="bullet"/>
      <w:lvlText w:val="▫"/>
      <w:lvlJc w:val="left"/>
      <w:pPr>
        <w:tabs>
          <w:tab w:val="num" w:pos="5760"/>
        </w:tabs>
        <w:ind w:left="5760" w:hanging="360"/>
      </w:pPr>
      <w:rPr>
        <w:rFonts w:ascii="Georgia" w:hAnsi="Georgia" w:hint="default"/>
      </w:rPr>
    </w:lvl>
    <w:lvl w:ilvl="8" w:tplc="3B64B934" w:tentative="1">
      <w:start w:val="1"/>
      <w:numFmt w:val="bullet"/>
      <w:lvlText w:val="▫"/>
      <w:lvlJc w:val="left"/>
      <w:pPr>
        <w:tabs>
          <w:tab w:val="num" w:pos="6480"/>
        </w:tabs>
        <w:ind w:left="6480" w:hanging="360"/>
      </w:pPr>
      <w:rPr>
        <w:rFonts w:ascii="Georgia" w:hAnsi="Georgia" w:hint="default"/>
      </w:rPr>
    </w:lvl>
  </w:abstractNum>
  <w:abstractNum w:abstractNumId="13" w15:restartNumberingAfterBreak="0">
    <w:nsid w:val="07877445"/>
    <w:multiLevelType w:val="hybridMultilevel"/>
    <w:tmpl w:val="90C8B3B0"/>
    <w:lvl w:ilvl="0" w:tplc="D59A2F28">
      <w:start w:val="1"/>
      <w:numFmt w:val="bullet"/>
      <w:lvlText w:val="•"/>
      <w:lvlJc w:val="left"/>
      <w:pPr>
        <w:tabs>
          <w:tab w:val="num" w:pos="720"/>
        </w:tabs>
        <w:ind w:left="720" w:hanging="360"/>
      </w:pPr>
      <w:rPr>
        <w:rFonts w:ascii="Arial" w:hAnsi="Arial" w:hint="default"/>
      </w:rPr>
    </w:lvl>
    <w:lvl w:ilvl="1" w:tplc="98F0AE6C" w:tentative="1">
      <w:start w:val="1"/>
      <w:numFmt w:val="bullet"/>
      <w:lvlText w:val="•"/>
      <w:lvlJc w:val="left"/>
      <w:pPr>
        <w:tabs>
          <w:tab w:val="num" w:pos="1440"/>
        </w:tabs>
        <w:ind w:left="1440" w:hanging="360"/>
      </w:pPr>
      <w:rPr>
        <w:rFonts w:ascii="Arial" w:hAnsi="Arial" w:hint="default"/>
      </w:rPr>
    </w:lvl>
    <w:lvl w:ilvl="2" w:tplc="D782201A" w:tentative="1">
      <w:start w:val="1"/>
      <w:numFmt w:val="bullet"/>
      <w:lvlText w:val="•"/>
      <w:lvlJc w:val="left"/>
      <w:pPr>
        <w:tabs>
          <w:tab w:val="num" w:pos="2160"/>
        </w:tabs>
        <w:ind w:left="2160" w:hanging="360"/>
      </w:pPr>
      <w:rPr>
        <w:rFonts w:ascii="Arial" w:hAnsi="Arial" w:hint="default"/>
      </w:rPr>
    </w:lvl>
    <w:lvl w:ilvl="3" w:tplc="10E2084A" w:tentative="1">
      <w:start w:val="1"/>
      <w:numFmt w:val="bullet"/>
      <w:lvlText w:val="•"/>
      <w:lvlJc w:val="left"/>
      <w:pPr>
        <w:tabs>
          <w:tab w:val="num" w:pos="2880"/>
        </w:tabs>
        <w:ind w:left="2880" w:hanging="360"/>
      </w:pPr>
      <w:rPr>
        <w:rFonts w:ascii="Arial" w:hAnsi="Arial" w:hint="default"/>
      </w:rPr>
    </w:lvl>
    <w:lvl w:ilvl="4" w:tplc="5BAAF808" w:tentative="1">
      <w:start w:val="1"/>
      <w:numFmt w:val="bullet"/>
      <w:lvlText w:val="•"/>
      <w:lvlJc w:val="left"/>
      <w:pPr>
        <w:tabs>
          <w:tab w:val="num" w:pos="3600"/>
        </w:tabs>
        <w:ind w:left="3600" w:hanging="360"/>
      </w:pPr>
      <w:rPr>
        <w:rFonts w:ascii="Arial" w:hAnsi="Arial" w:hint="default"/>
      </w:rPr>
    </w:lvl>
    <w:lvl w:ilvl="5" w:tplc="EE3C18E8" w:tentative="1">
      <w:start w:val="1"/>
      <w:numFmt w:val="bullet"/>
      <w:lvlText w:val="•"/>
      <w:lvlJc w:val="left"/>
      <w:pPr>
        <w:tabs>
          <w:tab w:val="num" w:pos="4320"/>
        </w:tabs>
        <w:ind w:left="4320" w:hanging="360"/>
      </w:pPr>
      <w:rPr>
        <w:rFonts w:ascii="Arial" w:hAnsi="Arial" w:hint="default"/>
      </w:rPr>
    </w:lvl>
    <w:lvl w:ilvl="6" w:tplc="C3AC37D4" w:tentative="1">
      <w:start w:val="1"/>
      <w:numFmt w:val="bullet"/>
      <w:lvlText w:val="•"/>
      <w:lvlJc w:val="left"/>
      <w:pPr>
        <w:tabs>
          <w:tab w:val="num" w:pos="5040"/>
        </w:tabs>
        <w:ind w:left="5040" w:hanging="360"/>
      </w:pPr>
      <w:rPr>
        <w:rFonts w:ascii="Arial" w:hAnsi="Arial" w:hint="default"/>
      </w:rPr>
    </w:lvl>
    <w:lvl w:ilvl="7" w:tplc="4150FA60" w:tentative="1">
      <w:start w:val="1"/>
      <w:numFmt w:val="bullet"/>
      <w:lvlText w:val="•"/>
      <w:lvlJc w:val="left"/>
      <w:pPr>
        <w:tabs>
          <w:tab w:val="num" w:pos="5760"/>
        </w:tabs>
        <w:ind w:left="5760" w:hanging="360"/>
      </w:pPr>
      <w:rPr>
        <w:rFonts w:ascii="Arial" w:hAnsi="Arial" w:hint="default"/>
      </w:rPr>
    </w:lvl>
    <w:lvl w:ilvl="8" w:tplc="0136C22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083335CD"/>
    <w:multiLevelType w:val="hybridMultilevel"/>
    <w:tmpl w:val="49FA9396"/>
    <w:lvl w:ilvl="0" w:tplc="4EDE2CF6">
      <w:start w:val="1"/>
      <w:numFmt w:val="bullet"/>
      <w:lvlText w:val="•"/>
      <w:lvlJc w:val="left"/>
      <w:pPr>
        <w:tabs>
          <w:tab w:val="num" w:pos="720"/>
        </w:tabs>
        <w:ind w:left="720" w:hanging="360"/>
      </w:pPr>
      <w:rPr>
        <w:rFonts w:ascii="Arial" w:hAnsi="Arial" w:hint="default"/>
      </w:rPr>
    </w:lvl>
    <w:lvl w:ilvl="1" w:tplc="2264B3E4" w:tentative="1">
      <w:start w:val="1"/>
      <w:numFmt w:val="bullet"/>
      <w:lvlText w:val="•"/>
      <w:lvlJc w:val="left"/>
      <w:pPr>
        <w:tabs>
          <w:tab w:val="num" w:pos="1440"/>
        </w:tabs>
        <w:ind w:left="1440" w:hanging="360"/>
      </w:pPr>
      <w:rPr>
        <w:rFonts w:ascii="Arial" w:hAnsi="Arial" w:hint="default"/>
      </w:rPr>
    </w:lvl>
    <w:lvl w:ilvl="2" w:tplc="C7023EBA" w:tentative="1">
      <w:start w:val="1"/>
      <w:numFmt w:val="bullet"/>
      <w:lvlText w:val="•"/>
      <w:lvlJc w:val="left"/>
      <w:pPr>
        <w:tabs>
          <w:tab w:val="num" w:pos="2160"/>
        </w:tabs>
        <w:ind w:left="2160" w:hanging="360"/>
      </w:pPr>
      <w:rPr>
        <w:rFonts w:ascii="Arial" w:hAnsi="Arial" w:hint="default"/>
      </w:rPr>
    </w:lvl>
    <w:lvl w:ilvl="3" w:tplc="B560C764" w:tentative="1">
      <w:start w:val="1"/>
      <w:numFmt w:val="bullet"/>
      <w:lvlText w:val="•"/>
      <w:lvlJc w:val="left"/>
      <w:pPr>
        <w:tabs>
          <w:tab w:val="num" w:pos="2880"/>
        </w:tabs>
        <w:ind w:left="2880" w:hanging="360"/>
      </w:pPr>
      <w:rPr>
        <w:rFonts w:ascii="Arial" w:hAnsi="Arial" w:hint="default"/>
      </w:rPr>
    </w:lvl>
    <w:lvl w:ilvl="4" w:tplc="CA4AEDD8" w:tentative="1">
      <w:start w:val="1"/>
      <w:numFmt w:val="bullet"/>
      <w:lvlText w:val="•"/>
      <w:lvlJc w:val="left"/>
      <w:pPr>
        <w:tabs>
          <w:tab w:val="num" w:pos="3600"/>
        </w:tabs>
        <w:ind w:left="3600" w:hanging="360"/>
      </w:pPr>
      <w:rPr>
        <w:rFonts w:ascii="Arial" w:hAnsi="Arial" w:hint="default"/>
      </w:rPr>
    </w:lvl>
    <w:lvl w:ilvl="5" w:tplc="F8E2B714" w:tentative="1">
      <w:start w:val="1"/>
      <w:numFmt w:val="bullet"/>
      <w:lvlText w:val="•"/>
      <w:lvlJc w:val="left"/>
      <w:pPr>
        <w:tabs>
          <w:tab w:val="num" w:pos="4320"/>
        </w:tabs>
        <w:ind w:left="4320" w:hanging="360"/>
      </w:pPr>
      <w:rPr>
        <w:rFonts w:ascii="Arial" w:hAnsi="Arial" w:hint="default"/>
      </w:rPr>
    </w:lvl>
    <w:lvl w:ilvl="6" w:tplc="EB5A5E02" w:tentative="1">
      <w:start w:val="1"/>
      <w:numFmt w:val="bullet"/>
      <w:lvlText w:val="•"/>
      <w:lvlJc w:val="left"/>
      <w:pPr>
        <w:tabs>
          <w:tab w:val="num" w:pos="5040"/>
        </w:tabs>
        <w:ind w:left="5040" w:hanging="360"/>
      </w:pPr>
      <w:rPr>
        <w:rFonts w:ascii="Arial" w:hAnsi="Arial" w:hint="default"/>
      </w:rPr>
    </w:lvl>
    <w:lvl w:ilvl="7" w:tplc="FFCCED66" w:tentative="1">
      <w:start w:val="1"/>
      <w:numFmt w:val="bullet"/>
      <w:lvlText w:val="•"/>
      <w:lvlJc w:val="left"/>
      <w:pPr>
        <w:tabs>
          <w:tab w:val="num" w:pos="5760"/>
        </w:tabs>
        <w:ind w:left="5760" w:hanging="360"/>
      </w:pPr>
      <w:rPr>
        <w:rFonts w:ascii="Arial" w:hAnsi="Arial" w:hint="default"/>
      </w:rPr>
    </w:lvl>
    <w:lvl w:ilvl="8" w:tplc="F0B4D35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26C5D19"/>
    <w:multiLevelType w:val="hybridMultilevel"/>
    <w:tmpl w:val="83B430C4"/>
    <w:lvl w:ilvl="0" w:tplc="34DE8B22">
      <w:start w:val="1"/>
      <w:numFmt w:val="bullet"/>
      <w:lvlText w:val="•"/>
      <w:lvlJc w:val="left"/>
      <w:pPr>
        <w:tabs>
          <w:tab w:val="num" w:pos="720"/>
        </w:tabs>
        <w:ind w:left="720" w:hanging="360"/>
      </w:pPr>
      <w:rPr>
        <w:rFonts w:ascii="Georgia" w:hAnsi="Georgia" w:hint="default"/>
      </w:rPr>
    </w:lvl>
    <w:lvl w:ilvl="1" w:tplc="24229E8E" w:tentative="1">
      <w:start w:val="1"/>
      <w:numFmt w:val="bullet"/>
      <w:lvlText w:val="•"/>
      <w:lvlJc w:val="left"/>
      <w:pPr>
        <w:tabs>
          <w:tab w:val="num" w:pos="1440"/>
        </w:tabs>
        <w:ind w:left="1440" w:hanging="360"/>
      </w:pPr>
      <w:rPr>
        <w:rFonts w:ascii="Georgia" w:hAnsi="Georgia" w:hint="default"/>
      </w:rPr>
    </w:lvl>
    <w:lvl w:ilvl="2" w:tplc="5448E3FE" w:tentative="1">
      <w:start w:val="1"/>
      <w:numFmt w:val="bullet"/>
      <w:lvlText w:val="•"/>
      <w:lvlJc w:val="left"/>
      <w:pPr>
        <w:tabs>
          <w:tab w:val="num" w:pos="2160"/>
        </w:tabs>
        <w:ind w:left="2160" w:hanging="360"/>
      </w:pPr>
      <w:rPr>
        <w:rFonts w:ascii="Georgia" w:hAnsi="Georgia" w:hint="default"/>
      </w:rPr>
    </w:lvl>
    <w:lvl w:ilvl="3" w:tplc="205022FE" w:tentative="1">
      <w:start w:val="1"/>
      <w:numFmt w:val="bullet"/>
      <w:lvlText w:val="•"/>
      <w:lvlJc w:val="left"/>
      <w:pPr>
        <w:tabs>
          <w:tab w:val="num" w:pos="2880"/>
        </w:tabs>
        <w:ind w:left="2880" w:hanging="360"/>
      </w:pPr>
      <w:rPr>
        <w:rFonts w:ascii="Georgia" w:hAnsi="Georgia" w:hint="default"/>
      </w:rPr>
    </w:lvl>
    <w:lvl w:ilvl="4" w:tplc="C1EC1B52" w:tentative="1">
      <w:start w:val="1"/>
      <w:numFmt w:val="bullet"/>
      <w:lvlText w:val="•"/>
      <w:lvlJc w:val="left"/>
      <w:pPr>
        <w:tabs>
          <w:tab w:val="num" w:pos="3600"/>
        </w:tabs>
        <w:ind w:left="3600" w:hanging="360"/>
      </w:pPr>
      <w:rPr>
        <w:rFonts w:ascii="Georgia" w:hAnsi="Georgia" w:hint="default"/>
      </w:rPr>
    </w:lvl>
    <w:lvl w:ilvl="5" w:tplc="5BD2E430" w:tentative="1">
      <w:start w:val="1"/>
      <w:numFmt w:val="bullet"/>
      <w:lvlText w:val="•"/>
      <w:lvlJc w:val="left"/>
      <w:pPr>
        <w:tabs>
          <w:tab w:val="num" w:pos="4320"/>
        </w:tabs>
        <w:ind w:left="4320" w:hanging="360"/>
      </w:pPr>
      <w:rPr>
        <w:rFonts w:ascii="Georgia" w:hAnsi="Georgia" w:hint="default"/>
      </w:rPr>
    </w:lvl>
    <w:lvl w:ilvl="6" w:tplc="A28C6B12" w:tentative="1">
      <w:start w:val="1"/>
      <w:numFmt w:val="bullet"/>
      <w:lvlText w:val="•"/>
      <w:lvlJc w:val="left"/>
      <w:pPr>
        <w:tabs>
          <w:tab w:val="num" w:pos="5040"/>
        </w:tabs>
        <w:ind w:left="5040" w:hanging="360"/>
      </w:pPr>
      <w:rPr>
        <w:rFonts w:ascii="Georgia" w:hAnsi="Georgia" w:hint="default"/>
      </w:rPr>
    </w:lvl>
    <w:lvl w:ilvl="7" w:tplc="1A4E8350" w:tentative="1">
      <w:start w:val="1"/>
      <w:numFmt w:val="bullet"/>
      <w:lvlText w:val="•"/>
      <w:lvlJc w:val="left"/>
      <w:pPr>
        <w:tabs>
          <w:tab w:val="num" w:pos="5760"/>
        </w:tabs>
        <w:ind w:left="5760" w:hanging="360"/>
      </w:pPr>
      <w:rPr>
        <w:rFonts w:ascii="Georgia" w:hAnsi="Georgia" w:hint="default"/>
      </w:rPr>
    </w:lvl>
    <w:lvl w:ilvl="8" w:tplc="F1D04B62" w:tentative="1">
      <w:start w:val="1"/>
      <w:numFmt w:val="bullet"/>
      <w:lvlText w:val="•"/>
      <w:lvlJc w:val="left"/>
      <w:pPr>
        <w:tabs>
          <w:tab w:val="num" w:pos="6480"/>
        </w:tabs>
        <w:ind w:left="6480" w:hanging="360"/>
      </w:pPr>
      <w:rPr>
        <w:rFonts w:ascii="Georgia" w:hAnsi="Georgia" w:hint="default"/>
      </w:rPr>
    </w:lvl>
  </w:abstractNum>
  <w:abstractNum w:abstractNumId="16" w15:restartNumberingAfterBreak="0">
    <w:nsid w:val="15FE63A7"/>
    <w:multiLevelType w:val="hybridMultilevel"/>
    <w:tmpl w:val="93D85244"/>
    <w:lvl w:ilvl="0" w:tplc="59207A12">
      <w:start w:val="1"/>
      <w:numFmt w:val="bullet"/>
      <w:lvlText w:val="•"/>
      <w:lvlJc w:val="left"/>
      <w:pPr>
        <w:tabs>
          <w:tab w:val="num" w:pos="720"/>
        </w:tabs>
        <w:ind w:left="720" w:hanging="360"/>
      </w:pPr>
      <w:rPr>
        <w:rFonts w:ascii="Arial" w:hAnsi="Arial" w:hint="default"/>
      </w:rPr>
    </w:lvl>
    <w:lvl w:ilvl="1" w:tplc="97260FEE" w:tentative="1">
      <w:start w:val="1"/>
      <w:numFmt w:val="bullet"/>
      <w:lvlText w:val="•"/>
      <w:lvlJc w:val="left"/>
      <w:pPr>
        <w:tabs>
          <w:tab w:val="num" w:pos="1440"/>
        </w:tabs>
        <w:ind w:left="1440" w:hanging="360"/>
      </w:pPr>
      <w:rPr>
        <w:rFonts w:ascii="Arial" w:hAnsi="Arial" w:hint="default"/>
      </w:rPr>
    </w:lvl>
    <w:lvl w:ilvl="2" w:tplc="6FEAE7C2" w:tentative="1">
      <w:start w:val="1"/>
      <w:numFmt w:val="bullet"/>
      <w:lvlText w:val="•"/>
      <w:lvlJc w:val="left"/>
      <w:pPr>
        <w:tabs>
          <w:tab w:val="num" w:pos="2160"/>
        </w:tabs>
        <w:ind w:left="2160" w:hanging="360"/>
      </w:pPr>
      <w:rPr>
        <w:rFonts w:ascii="Arial" w:hAnsi="Arial" w:hint="default"/>
      </w:rPr>
    </w:lvl>
    <w:lvl w:ilvl="3" w:tplc="7EB08C6C" w:tentative="1">
      <w:start w:val="1"/>
      <w:numFmt w:val="bullet"/>
      <w:lvlText w:val="•"/>
      <w:lvlJc w:val="left"/>
      <w:pPr>
        <w:tabs>
          <w:tab w:val="num" w:pos="2880"/>
        </w:tabs>
        <w:ind w:left="2880" w:hanging="360"/>
      </w:pPr>
      <w:rPr>
        <w:rFonts w:ascii="Arial" w:hAnsi="Arial" w:hint="default"/>
      </w:rPr>
    </w:lvl>
    <w:lvl w:ilvl="4" w:tplc="A580B712" w:tentative="1">
      <w:start w:val="1"/>
      <w:numFmt w:val="bullet"/>
      <w:lvlText w:val="•"/>
      <w:lvlJc w:val="left"/>
      <w:pPr>
        <w:tabs>
          <w:tab w:val="num" w:pos="3600"/>
        </w:tabs>
        <w:ind w:left="3600" w:hanging="360"/>
      </w:pPr>
      <w:rPr>
        <w:rFonts w:ascii="Arial" w:hAnsi="Arial" w:hint="default"/>
      </w:rPr>
    </w:lvl>
    <w:lvl w:ilvl="5" w:tplc="B4E65FB2" w:tentative="1">
      <w:start w:val="1"/>
      <w:numFmt w:val="bullet"/>
      <w:lvlText w:val="•"/>
      <w:lvlJc w:val="left"/>
      <w:pPr>
        <w:tabs>
          <w:tab w:val="num" w:pos="4320"/>
        </w:tabs>
        <w:ind w:left="4320" w:hanging="360"/>
      </w:pPr>
      <w:rPr>
        <w:rFonts w:ascii="Arial" w:hAnsi="Arial" w:hint="default"/>
      </w:rPr>
    </w:lvl>
    <w:lvl w:ilvl="6" w:tplc="BE5EAAA8" w:tentative="1">
      <w:start w:val="1"/>
      <w:numFmt w:val="bullet"/>
      <w:lvlText w:val="•"/>
      <w:lvlJc w:val="left"/>
      <w:pPr>
        <w:tabs>
          <w:tab w:val="num" w:pos="5040"/>
        </w:tabs>
        <w:ind w:left="5040" w:hanging="360"/>
      </w:pPr>
      <w:rPr>
        <w:rFonts w:ascii="Arial" w:hAnsi="Arial" w:hint="default"/>
      </w:rPr>
    </w:lvl>
    <w:lvl w:ilvl="7" w:tplc="83F6134E" w:tentative="1">
      <w:start w:val="1"/>
      <w:numFmt w:val="bullet"/>
      <w:lvlText w:val="•"/>
      <w:lvlJc w:val="left"/>
      <w:pPr>
        <w:tabs>
          <w:tab w:val="num" w:pos="5760"/>
        </w:tabs>
        <w:ind w:left="5760" w:hanging="360"/>
      </w:pPr>
      <w:rPr>
        <w:rFonts w:ascii="Arial" w:hAnsi="Arial" w:hint="default"/>
      </w:rPr>
    </w:lvl>
    <w:lvl w:ilvl="8" w:tplc="1A06C87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1AF60DFF"/>
    <w:multiLevelType w:val="hybridMultilevel"/>
    <w:tmpl w:val="3D78A5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E0D5469"/>
    <w:multiLevelType w:val="hybridMultilevel"/>
    <w:tmpl w:val="26F6F026"/>
    <w:lvl w:ilvl="0" w:tplc="97B6C7CC">
      <w:start w:val="1"/>
      <w:numFmt w:val="bullet"/>
      <w:lvlText w:val="•"/>
      <w:lvlJc w:val="left"/>
      <w:pPr>
        <w:tabs>
          <w:tab w:val="num" w:pos="720"/>
        </w:tabs>
        <w:ind w:left="720" w:hanging="360"/>
      </w:pPr>
      <w:rPr>
        <w:rFonts w:ascii="Arial" w:hAnsi="Arial" w:hint="default"/>
      </w:rPr>
    </w:lvl>
    <w:lvl w:ilvl="1" w:tplc="88104852" w:tentative="1">
      <w:start w:val="1"/>
      <w:numFmt w:val="bullet"/>
      <w:lvlText w:val="•"/>
      <w:lvlJc w:val="left"/>
      <w:pPr>
        <w:tabs>
          <w:tab w:val="num" w:pos="1440"/>
        </w:tabs>
        <w:ind w:left="1440" w:hanging="360"/>
      </w:pPr>
      <w:rPr>
        <w:rFonts w:ascii="Arial" w:hAnsi="Arial" w:hint="default"/>
      </w:rPr>
    </w:lvl>
    <w:lvl w:ilvl="2" w:tplc="CD40A2FA" w:tentative="1">
      <w:start w:val="1"/>
      <w:numFmt w:val="bullet"/>
      <w:lvlText w:val="•"/>
      <w:lvlJc w:val="left"/>
      <w:pPr>
        <w:tabs>
          <w:tab w:val="num" w:pos="2160"/>
        </w:tabs>
        <w:ind w:left="2160" w:hanging="360"/>
      </w:pPr>
      <w:rPr>
        <w:rFonts w:ascii="Arial" w:hAnsi="Arial" w:hint="default"/>
      </w:rPr>
    </w:lvl>
    <w:lvl w:ilvl="3" w:tplc="BC349AC2" w:tentative="1">
      <w:start w:val="1"/>
      <w:numFmt w:val="bullet"/>
      <w:lvlText w:val="•"/>
      <w:lvlJc w:val="left"/>
      <w:pPr>
        <w:tabs>
          <w:tab w:val="num" w:pos="2880"/>
        </w:tabs>
        <w:ind w:left="2880" w:hanging="360"/>
      </w:pPr>
      <w:rPr>
        <w:rFonts w:ascii="Arial" w:hAnsi="Arial" w:hint="default"/>
      </w:rPr>
    </w:lvl>
    <w:lvl w:ilvl="4" w:tplc="96AA662A" w:tentative="1">
      <w:start w:val="1"/>
      <w:numFmt w:val="bullet"/>
      <w:lvlText w:val="•"/>
      <w:lvlJc w:val="left"/>
      <w:pPr>
        <w:tabs>
          <w:tab w:val="num" w:pos="3600"/>
        </w:tabs>
        <w:ind w:left="3600" w:hanging="360"/>
      </w:pPr>
      <w:rPr>
        <w:rFonts w:ascii="Arial" w:hAnsi="Arial" w:hint="default"/>
      </w:rPr>
    </w:lvl>
    <w:lvl w:ilvl="5" w:tplc="AF26D314" w:tentative="1">
      <w:start w:val="1"/>
      <w:numFmt w:val="bullet"/>
      <w:lvlText w:val="•"/>
      <w:lvlJc w:val="left"/>
      <w:pPr>
        <w:tabs>
          <w:tab w:val="num" w:pos="4320"/>
        </w:tabs>
        <w:ind w:left="4320" w:hanging="360"/>
      </w:pPr>
      <w:rPr>
        <w:rFonts w:ascii="Arial" w:hAnsi="Arial" w:hint="default"/>
      </w:rPr>
    </w:lvl>
    <w:lvl w:ilvl="6" w:tplc="5D34E740" w:tentative="1">
      <w:start w:val="1"/>
      <w:numFmt w:val="bullet"/>
      <w:lvlText w:val="•"/>
      <w:lvlJc w:val="left"/>
      <w:pPr>
        <w:tabs>
          <w:tab w:val="num" w:pos="5040"/>
        </w:tabs>
        <w:ind w:left="5040" w:hanging="360"/>
      </w:pPr>
      <w:rPr>
        <w:rFonts w:ascii="Arial" w:hAnsi="Arial" w:hint="default"/>
      </w:rPr>
    </w:lvl>
    <w:lvl w:ilvl="7" w:tplc="26E443EE" w:tentative="1">
      <w:start w:val="1"/>
      <w:numFmt w:val="bullet"/>
      <w:lvlText w:val="•"/>
      <w:lvlJc w:val="left"/>
      <w:pPr>
        <w:tabs>
          <w:tab w:val="num" w:pos="5760"/>
        </w:tabs>
        <w:ind w:left="5760" w:hanging="360"/>
      </w:pPr>
      <w:rPr>
        <w:rFonts w:ascii="Arial" w:hAnsi="Arial" w:hint="default"/>
      </w:rPr>
    </w:lvl>
    <w:lvl w:ilvl="8" w:tplc="6A048B46"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A2135A1"/>
    <w:multiLevelType w:val="hybridMultilevel"/>
    <w:tmpl w:val="4CF25306"/>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F042AFF"/>
    <w:multiLevelType w:val="hybridMultilevel"/>
    <w:tmpl w:val="89BA2BE4"/>
    <w:lvl w:ilvl="0" w:tplc="37FC43A0">
      <w:start w:val="6"/>
      <w:numFmt w:val="decimal"/>
      <w:lvlText w:val="%1."/>
      <w:lvlJc w:val="left"/>
      <w:pPr>
        <w:tabs>
          <w:tab w:val="num" w:pos="720"/>
        </w:tabs>
        <w:ind w:left="720" w:hanging="360"/>
      </w:pPr>
    </w:lvl>
    <w:lvl w:ilvl="1" w:tplc="D94A9948" w:tentative="1">
      <w:start w:val="1"/>
      <w:numFmt w:val="decimal"/>
      <w:lvlText w:val="%2."/>
      <w:lvlJc w:val="left"/>
      <w:pPr>
        <w:tabs>
          <w:tab w:val="num" w:pos="1440"/>
        </w:tabs>
        <w:ind w:left="1440" w:hanging="360"/>
      </w:pPr>
    </w:lvl>
    <w:lvl w:ilvl="2" w:tplc="E7AC55BE" w:tentative="1">
      <w:start w:val="1"/>
      <w:numFmt w:val="decimal"/>
      <w:lvlText w:val="%3."/>
      <w:lvlJc w:val="left"/>
      <w:pPr>
        <w:tabs>
          <w:tab w:val="num" w:pos="2160"/>
        </w:tabs>
        <w:ind w:left="2160" w:hanging="360"/>
      </w:pPr>
    </w:lvl>
    <w:lvl w:ilvl="3" w:tplc="E54AE0D6" w:tentative="1">
      <w:start w:val="1"/>
      <w:numFmt w:val="decimal"/>
      <w:lvlText w:val="%4."/>
      <w:lvlJc w:val="left"/>
      <w:pPr>
        <w:tabs>
          <w:tab w:val="num" w:pos="2880"/>
        </w:tabs>
        <w:ind w:left="2880" w:hanging="360"/>
      </w:pPr>
    </w:lvl>
    <w:lvl w:ilvl="4" w:tplc="0CA80828" w:tentative="1">
      <w:start w:val="1"/>
      <w:numFmt w:val="decimal"/>
      <w:lvlText w:val="%5."/>
      <w:lvlJc w:val="left"/>
      <w:pPr>
        <w:tabs>
          <w:tab w:val="num" w:pos="3600"/>
        </w:tabs>
        <w:ind w:left="3600" w:hanging="360"/>
      </w:pPr>
    </w:lvl>
    <w:lvl w:ilvl="5" w:tplc="2E0A860C" w:tentative="1">
      <w:start w:val="1"/>
      <w:numFmt w:val="decimal"/>
      <w:lvlText w:val="%6."/>
      <w:lvlJc w:val="left"/>
      <w:pPr>
        <w:tabs>
          <w:tab w:val="num" w:pos="4320"/>
        </w:tabs>
        <w:ind w:left="4320" w:hanging="360"/>
      </w:pPr>
    </w:lvl>
    <w:lvl w:ilvl="6" w:tplc="0706BB7A" w:tentative="1">
      <w:start w:val="1"/>
      <w:numFmt w:val="decimal"/>
      <w:lvlText w:val="%7."/>
      <w:lvlJc w:val="left"/>
      <w:pPr>
        <w:tabs>
          <w:tab w:val="num" w:pos="5040"/>
        </w:tabs>
        <w:ind w:left="5040" w:hanging="360"/>
      </w:pPr>
    </w:lvl>
    <w:lvl w:ilvl="7" w:tplc="E0E69910" w:tentative="1">
      <w:start w:val="1"/>
      <w:numFmt w:val="decimal"/>
      <w:lvlText w:val="%8."/>
      <w:lvlJc w:val="left"/>
      <w:pPr>
        <w:tabs>
          <w:tab w:val="num" w:pos="5760"/>
        </w:tabs>
        <w:ind w:left="5760" w:hanging="360"/>
      </w:pPr>
    </w:lvl>
    <w:lvl w:ilvl="8" w:tplc="63EE2880" w:tentative="1">
      <w:start w:val="1"/>
      <w:numFmt w:val="decimal"/>
      <w:lvlText w:val="%9."/>
      <w:lvlJc w:val="left"/>
      <w:pPr>
        <w:tabs>
          <w:tab w:val="num" w:pos="6480"/>
        </w:tabs>
        <w:ind w:left="6480" w:hanging="360"/>
      </w:pPr>
    </w:lvl>
  </w:abstractNum>
  <w:abstractNum w:abstractNumId="21" w15:restartNumberingAfterBreak="0">
    <w:nsid w:val="40925897"/>
    <w:multiLevelType w:val="hybridMultilevel"/>
    <w:tmpl w:val="DCC03436"/>
    <w:lvl w:ilvl="0" w:tplc="FFFFFFFF">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5C53D15"/>
    <w:multiLevelType w:val="hybridMultilevel"/>
    <w:tmpl w:val="0D4EE13A"/>
    <w:lvl w:ilvl="0" w:tplc="EB2CA2C4">
      <w:start w:val="1"/>
      <w:numFmt w:val="bullet"/>
      <w:lvlText w:val="•"/>
      <w:lvlJc w:val="left"/>
      <w:pPr>
        <w:tabs>
          <w:tab w:val="num" w:pos="720"/>
        </w:tabs>
        <w:ind w:left="720" w:hanging="360"/>
      </w:pPr>
      <w:rPr>
        <w:rFonts w:ascii="Arial" w:hAnsi="Arial" w:hint="default"/>
      </w:rPr>
    </w:lvl>
    <w:lvl w:ilvl="1" w:tplc="D86E9028">
      <w:start w:val="1313"/>
      <w:numFmt w:val="bullet"/>
      <w:lvlText w:val="•"/>
      <w:lvlJc w:val="left"/>
      <w:pPr>
        <w:tabs>
          <w:tab w:val="num" w:pos="1440"/>
        </w:tabs>
        <w:ind w:left="1440" w:hanging="360"/>
      </w:pPr>
      <w:rPr>
        <w:rFonts w:ascii="Arial" w:hAnsi="Arial" w:hint="default"/>
      </w:rPr>
    </w:lvl>
    <w:lvl w:ilvl="2" w:tplc="B09A957C" w:tentative="1">
      <w:start w:val="1"/>
      <w:numFmt w:val="bullet"/>
      <w:lvlText w:val="•"/>
      <w:lvlJc w:val="left"/>
      <w:pPr>
        <w:tabs>
          <w:tab w:val="num" w:pos="2160"/>
        </w:tabs>
        <w:ind w:left="2160" w:hanging="360"/>
      </w:pPr>
      <w:rPr>
        <w:rFonts w:ascii="Arial" w:hAnsi="Arial" w:hint="default"/>
      </w:rPr>
    </w:lvl>
    <w:lvl w:ilvl="3" w:tplc="1E5650A2" w:tentative="1">
      <w:start w:val="1"/>
      <w:numFmt w:val="bullet"/>
      <w:lvlText w:val="•"/>
      <w:lvlJc w:val="left"/>
      <w:pPr>
        <w:tabs>
          <w:tab w:val="num" w:pos="2880"/>
        </w:tabs>
        <w:ind w:left="2880" w:hanging="360"/>
      </w:pPr>
      <w:rPr>
        <w:rFonts w:ascii="Arial" w:hAnsi="Arial" w:hint="default"/>
      </w:rPr>
    </w:lvl>
    <w:lvl w:ilvl="4" w:tplc="C5BC780E" w:tentative="1">
      <w:start w:val="1"/>
      <w:numFmt w:val="bullet"/>
      <w:lvlText w:val="•"/>
      <w:lvlJc w:val="left"/>
      <w:pPr>
        <w:tabs>
          <w:tab w:val="num" w:pos="3600"/>
        </w:tabs>
        <w:ind w:left="3600" w:hanging="360"/>
      </w:pPr>
      <w:rPr>
        <w:rFonts w:ascii="Arial" w:hAnsi="Arial" w:hint="default"/>
      </w:rPr>
    </w:lvl>
    <w:lvl w:ilvl="5" w:tplc="14D0BD84" w:tentative="1">
      <w:start w:val="1"/>
      <w:numFmt w:val="bullet"/>
      <w:lvlText w:val="•"/>
      <w:lvlJc w:val="left"/>
      <w:pPr>
        <w:tabs>
          <w:tab w:val="num" w:pos="4320"/>
        </w:tabs>
        <w:ind w:left="4320" w:hanging="360"/>
      </w:pPr>
      <w:rPr>
        <w:rFonts w:ascii="Arial" w:hAnsi="Arial" w:hint="default"/>
      </w:rPr>
    </w:lvl>
    <w:lvl w:ilvl="6" w:tplc="1B2CBCB0" w:tentative="1">
      <w:start w:val="1"/>
      <w:numFmt w:val="bullet"/>
      <w:lvlText w:val="•"/>
      <w:lvlJc w:val="left"/>
      <w:pPr>
        <w:tabs>
          <w:tab w:val="num" w:pos="5040"/>
        </w:tabs>
        <w:ind w:left="5040" w:hanging="360"/>
      </w:pPr>
      <w:rPr>
        <w:rFonts w:ascii="Arial" w:hAnsi="Arial" w:hint="default"/>
      </w:rPr>
    </w:lvl>
    <w:lvl w:ilvl="7" w:tplc="5002E834" w:tentative="1">
      <w:start w:val="1"/>
      <w:numFmt w:val="bullet"/>
      <w:lvlText w:val="•"/>
      <w:lvlJc w:val="left"/>
      <w:pPr>
        <w:tabs>
          <w:tab w:val="num" w:pos="5760"/>
        </w:tabs>
        <w:ind w:left="5760" w:hanging="360"/>
      </w:pPr>
      <w:rPr>
        <w:rFonts w:ascii="Arial" w:hAnsi="Arial" w:hint="default"/>
      </w:rPr>
    </w:lvl>
    <w:lvl w:ilvl="8" w:tplc="AF30482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591C5947"/>
    <w:multiLevelType w:val="hybridMultilevel"/>
    <w:tmpl w:val="7E6A46DA"/>
    <w:lvl w:ilvl="0" w:tplc="9B885EC0">
      <w:start w:val="1"/>
      <w:numFmt w:val="bullet"/>
      <w:lvlText w:val="▫"/>
      <w:lvlJc w:val="left"/>
      <w:pPr>
        <w:tabs>
          <w:tab w:val="num" w:pos="720"/>
        </w:tabs>
        <w:ind w:left="720" w:hanging="360"/>
      </w:pPr>
      <w:rPr>
        <w:rFonts w:ascii="Georgia" w:hAnsi="Georgia" w:hint="default"/>
      </w:rPr>
    </w:lvl>
    <w:lvl w:ilvl="1" w:tplc="40346834">
      <w:start w:val="1"/>
      <w:numFmt w:val="bullet"/>
      <w:lvlText w:val="▫"/>
      <w:lvlJc w:val="left"/>
      <w:pPr>
        <w:tabs>
          <w:tab w:val="num" w:pos="1440"/>
        </w:tabs>
        <w:ind w:left="1440" w:hanging="360"/>
      </w:pPr>
      <w:rPr>
        <w:rFonts w:ascii="Georgia" w:hAnsi="Georgia" w:hint="default"/>
      </w:rPr>
    </w:lvl>
    <w:lvl w:ilvl="2" w:tplc="01AEDB66" w:tentative="1">
      <w:start w:val="1"/>
      <w:numFmt w:val="bullet"/>
      <w:lvlText w:val="▫"/>
      <w:lvlJc w:val="left"/>
      <w:pPr>
        <w:tabs>
          <w:tab w:val="num" w:pos="2160"/>
        </w:tabs>
        <w:ind w:left="2160" w:hanging="360"/>
      </w:pPr>
      <w:rPr>
        <w:rFonts w:ascii="Georgia" w:hAnsi="Georgia" w:hint="default"/>
      </w:rPr>
    </w:lvl>
    <w:lvl w:ilvl="3" w:tplc="9BD009E2" w:tentative="1">
      <w:start w:val="1"/>
      <w:numFmt w:val="bullet"/>
      <w:lvlText w:val="▫"/>
      <w:lvlJc w:val="left"/>
      <w:pPr>
        <w:tabs>
          <w:tab w:val="num" w:pos="2880"/>
        </w:tabs>
        <w:ind w:left="2880" w:hanging="360"/>
      </w:pPr>
      <w:rPr>
        <w:rFonts w:ascii="Georgia" w:hAnsi="Georgia" w:hint="default"/>
      </w:rPr>
    </w:lvl>
    <w:lvl w:ilvl="4" w:tplc="9E8498C2" w:tentative="1">
      <w:start w:val="1"/>
      <w:numFmt w:val="bullet"/>
      <w:lvlText w:val="▫"/>
      <w:lvlJc w:val="left"/>
      <w:pPr>
        <w:tabs>
          <w:tab w:val="num" w:pos="3600"/>
        </w:tabs>
        <w:ind w:left="3600" w:hanging="360"/>
      </w:pPr>
      <w:rPr>
        <w:rFonts w:ascii="Georgia" w:hAnsi="Georgia" w:hint="default"/>
      </w:rPr>
    </w:lvl>
    <w:lvl w:ilvl="5" w:tplc="F550B476" w:tentative="1">
      <w:start w:val="1"/>
      <w:numFmt w:val="bullet"/>
      <w:lvlText w:val="▫"/>
      <w:lvlJc w:val="left"/>
      <w:pPr>
        <w:tabs>
          <w:tab w:val="num" w:pos="4320"/>
        </w:tabs>
        <w:ind w:left="4320" w:hanging="360"/>
      </w:pPr>
      <w:rPr>
        <w:rFonts w:ascii="Georgia" w:hAnsi="Georgia" w:hint="default"/>
      </w:rPr>
    </w:lvl>
    <w:lvl w:ilvl="6" w:tplc="84C86D5C" w:tentative="1">
      <w:start w:val="1"/>
      <w:numFmt w:val="bullet"/>
      <w:lvlText w:val="▫"/>
      <w:lvlJc w:val="left"/>
      <w:pPr>
        <w:tabs>
          <w:tab w:val="num" w:pos="5040"/>
        </w:tabs>
        <w:ind w:left="5040" w:hanging="360"/>
      </w:pPr>
      <w:rPr>
        <w:rFonts w:ascii="Georgia" w:hAnsi="Georgia" w:hint="default"/>
      </w:rPr>
    </w:lvl>
    <w:lvl w:ilvl="7" w:tplc="F5B0EC66" w:tentative="1">
      <w:start w:val="1"/>
      <w:numFmt w:val="bullet"/>
      <w:lvlText w:val="▫"/>
      <w:lvlJc w:val="left"/>
      <w:pPr>
        <w:tabs>
          <w:tab w:val="num" w:pos="5760"/>
        </w:tabs>
        <w:ind w:left="5760" w:hanging="360"/>
      </w:pPr>
      <w:rPr>
        <w:rFonts w:ascii="Georgia" w:hAnsi="Georgia" w:hint="default"/>
      </w:rPr>
    </w:lvl>
    <w:lvl w:ilvl="8" w:tplc="AA46B016" w:tentative="1">
      <w:start w:val="1"/>
      <w:numFmt w:val="bullet"/>
      <w:lvlText w:val="▫"/>
      <w:lvlJc w:val="left"/>
      <w:pPr>
        <w:tabs>
          <w:tab w:val="num" w:pos="6480"/>
        </w:tabs>
        <w:ind w:left="6480" w:hanging="360"/>
      </w:pPr>
      <w:rPr>
        <w:rFonts w:ascii="Georgia" w:hAnsi="Georgia" w:hint="default"/>
      </w:rPr>
    </w:lvl>
  </w:abstractNum>
  <w:abstractNum w:abstractNumId="24" w15:restartNumberingAfterBreak="0">
    <w:nsid w:val="65B93384"/>
    <w:multiLevelType w:val="hybridMultilevel"/>
    <w:tmpl w:val="267481FA"/>
    <w:lvl w:ilvl="0" w:tplc="B4E8AA22">
      <w:start w:val="1"/>
      <w:numFmt w:val="decimal"/>
      <w:lvlText w:val="%1."/>
      <w:lvlJc w:val="left"/>
      <w:pPr>
        <w:tabs>
          <w:tab w:val="num" w:pos="720"/>
        </w:tabs>
        <w:ind w:left="720" w:hanging="360"/>
      </w:pPr>
    </w:lvl>
    <w:lvl w:ilvl="1" w:tplc="6F0204A4" w:tentative="1">
      <w:start w:val="1"/>
      <w:numFmt w:val="decimal"/>
      <w:lvlText w:val="%2."/>
      <w:lvlJc w:val="left"/>
      <w:pPr>
        <w:tabs>
          <w:tab w:val="num" w:pos="1440"/>
        </w:tabs>
        <w:ind w:left="1440" w:hanging="360"/>
      </w:pPr>
    </w:lvl>
    <w:lvl w:ilvl="2" w:tplc="57A4B09C" w:tentative="1">
      <w:start w:val="1"/>
      <w:numFmt w:val="decimal"/>
      <w:lvlText w:val="%3."/>
      <w:lvlJc w:val="left"/>
      <w:pPr>
        <w:tabs>
          <w:tab w:val="num" w:pos="2160"/>
        </w:tabs>
        <w:ind w:left="2160" w:hanging="360"/>
      </w:pPr>
    </w:lvl>
    <w:lvl w:ilvl="3" w:tplc="07105FF0" w:tentative="1">
      <w:start w:val="1"/>
      <w:numFmt w:val="decimal"/>
      <w:lvlText w:val="%4."/>
      <w:lvlJc w:val="left"/>
      <w:pPr>
        <w:tabs>
          <w:tab w:val="num" w:pos="2880"/>
        </w:tabs>
        <w:ind w:left="2880" w:hanging="360"/>
      </w:pPr>
    </w:lvl>
    <w:lvl w:ilvl="4" w:tplc="CDE4590C" w:tentative="1">
      <w:start w:val="1"/>
      <w:numFmt w:val="decimal"/>
      <w:lvlText w:val="%5."/>
      <w:lvlJc w:val="left"/>
      <w:pPr>
        <w:tabs>
          <w:tab w:val="num" w:pos="3600"/>
        </w:tabs>
        <w:ind w:left="3600" w:hanging="360"/>
      </w:pPr>
    </w:lvl>
    <w:lvl w:ilvl="5" w:tplc="BDA4CA78" w:tentative="1">
      <w:start w:val="1"/>
      <w:numFmt w:val="decimal"/>
      <w:lvlText w:val="%6."/>
      <w:lvlJc w:val="left"/>
      <w:pPr>
        <w:tabs>
          <w:tab w:val="num" w:pos="4320"/>
        </w:tabs>
        <w:ind w:left="4320" w:hanging="360"/>
      </w:pPr>
    </w:lvl>
    <w:lvl w:ilvl="6" w:tplc="047C5768" w:tentative="1">
      <w:start w:val="1"/>
      <w:numFmt w:val="decimal"/>
      <w:lvlText w:val="%7."/>
      <w:lvlJc w:val="left"/>
      <w:pPr>
        <w:tabs>
          <w:tab w:val="num" w:pos="5040"/>
        </w:tabs>
        <w:ind w:left="5040" w:hanging="360"/>
      </w:pPr>
    </w:lvl>
    <w:lvl w:ilvl="7" w:tplc="A03EF58C" w:tentative="1">
      <w:start w:val="1"/>
      <w:numFmt w:val="decimal"/>
      <w:lvlText w:val="%8."/>
      <w:lvlJc w:val="left"/>
      <w:pPr>
        <w:tabs>
          <w:tab w:val="num" w:pos="5760"/>
        </w:tabs>
        <w:ind w:left="5760" w:hanging="360"/>
      </w:pPr>
    </w:lvl>
    <w:lvl w:ilvl="8" w:tplc="8AEC2294" w:tentative="1">
      <w:start w:val="1"/>
      <w:numFmt w:val="decimal"/>
      <w:lvlText w:val="%9."/>
      <w:lvlJc w:val="left"/>
      <w:pPr>
        <w:tabs>
          <w:tab w:val="num" w:pos="6480"/>
        </w:tabs>
        <w:ind w:left="6480" w:hanging="360"/>
      </w:pPr>
    </w:lvl>
  </w:abstractNum>
  <w:abstractNum w:abstractNumId="25" w15:restartNumberingAfterBreak="0">
    <w:nsid w:val="67212D18"/>
    <w:multiLevelType w:val="hybridMultilevel"/>
    <w:tmpl w:val="4AFAD4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9A0DFA"/>
    <w:multiLevelType w:val="hybridMultilevel"/>
    <w:tmpl w:val="E670E1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B027E5B"/>
    <w:multiLevelType w:val="multilevel"/>
    <w:tmpl w:val="DFB81DDE"/>
    <w:lvl w:ilvl="0">
      <w:start w:val="1"/>
      <w:numFmt w:val="bullet"/>
      <w:lvlText w:val=""/>
      <w:lvlJc w:val="left"/>
      <w:pPr>
        <w:tabs>
          <w:tab w:val="num" w:pos="1080"/>
        </w:tabs>
        <w:ind w:left="108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CBC38C7"/>
    <w:multiLevelType w:val="hybridMultilevel"/>
    <w:tmpl w:val="CE644F7A"/>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3293F35"/>
    <w:multiLevelType w:val="hybridMultilevel"/>
    <w:tmpl w:val="1F2AFFD0"/>
    <w:lvl w:ilvl="0" w:tplc="8168EAA6">
      <w:start w:val="1"/>
      <w:numFmt w:val="bullet"/>
      <w:lvlText w:val="•"/>
      <w:lvlJc w:val="left"/>
      <w:pPr>
        <w:tabs>
          <w:tab w:val="num" w:pos="720"/>
        </w:tabs>
        <w:ind w:left="720" w:hanging="360"/>
      </w:pPr>
      <w:rPr>
        <w:rFonts w:ascii="Arial" w:hAnsi="Arial" w:hint="default"/>
      </w:rPr>
    </w:lvl>
    <w:lvl w:ilvl="1" w:tplc="71E4A16C">
      <w:start w:val="1477"/>
      <w:numFmt w:val="bullet"/>
      <w:lvlText w:val="•"/>
      <w:lvlJc w:val="left"/>
      <w:pPr>
        <w:tabs>
          <w:tab w:val="num" w:pos="1440"/>
        </w:tabs>
        <w:ind w:left="1440" w:hanging="360"/>
      </w:pPr>
      <w:rPr>
        <w:rFonts w:ascii="Arial" w:hAnsi="Arial" w:hint="default"/>
      </w:rPr>
    </w:lvl>
    <w:lvl w:ilvl="2" w:tplc="31481DF2" w:tentative="1">
      <w:start w:val="1"/>
      <w:numFmt w:val="bullet"/>
      <w:lvlText w:val="•"/>
      <w:lvlJc w:val="left"/>
      <w:pPr>
        <w:tabs>
          <w:tab w:val="num" w:pos="2160"/>
        </w:tabs>
        <w:ind w:left="2160" w:hanging="360"/>
      </w:pPr>
      <w:rPr>
        <w:rFonts w:ascii="Arial" w:hAnsi="Arial" w:hint="default"/>
      </w:rPr>
    </w:lvl>
    <w:lvl w:ilvl="3" w:tplc="289C5384" w:tentative="1">
      <w:start w:val="1"/>
      <w:numFmt w:val="bullet"/>
      <w:lvlText w:val="•"/>
      <w:lvlJc w:val="left"/>
      <w:pPr>
        <w:tabs>
          <w:tab w:val="num" w:pos="2880"/>
        </w:tabs>
        <w:ind w:left="2880" w:hanging="360"/>
      </w:pPr>
      <w:rPr>
        <w:rFonts w:ascii="Arial" w:hAnsi="Arial" w:hint="default"/>
      </w:rPr>
    </w:lvl>
    <w:lvl w:ilvl="4" w:tplc="5028A098" w:tentative="1">
      <w:start w:val="1"/>
      <w:numFmt w:val="bullet"/>
      <w:lvlText w:val="•"/>
      <w:lvlJc w:val="left"/>
      <w:pPr>
        <w:tabs>
          <w:tab w:val="num" w:pos="3600"/>
        </w:tabs>
        <w:ind w:left="3600" w:hanging="360"/>
      </w:pPr>
      <w:rPr>
        <w:rFonts w:ascii="Arial" w:hAnsi="Arial" w:hint="default"/>
      </w:rPr>
    </w:lvl>
    <w:lvl w:ilvl="5" w:tplc="984AB748" w:tentative="1">
      <w:start w:val="1"/>
      <w:numFmt w:val="bullet"/>
      <w:lvlText w:val="•"/>
      <w:lvlJc w:val="left"/>
      <w:pPr>
        <w:tabs>
          <w:tab w:val="num" w:pos="4320"/>
        </w:tabs>
        <w:ind w:left="4320" w:hanging="360"/>
      </w:pPr>
      <w:rPr>
        <w:rFonts w:ascii="Arial" w:hAnsi="Arial" w:hint="default"/>
      </w:rPr>
    </w:lvl>
    <w:lvl w:ilvl="6" w:tplc="E9BA279A" w:tentative="1">
      <w:start w:val="1"/>
      <w:numFmt w:val="bullet"/>
      <w:lvlText w:val="•"/>
      <w:lvlJc w:val="left"/>
      <w:pPr>
        <w:tabs>
          <w:tab w:val="num" w:pos="5040"/>
        </w:tabs>
        <w:ind w:left="5040" w:hanging="360"/>
      </w:pPr>
      <w:rPr>
        <w:rFonts w:ascii="Arial" w:hAnsi="Arial" w:hint="default"/>
      </w:rPr>
    </w:lvl>
    <w:lvl w:ilvl="7" w:tplc="989C2F78" w:tentative="1">
      <w:start w:val="1"/>
      <w:numFmt w:val="bullet"/>
      <w:lvlText w:val="•"/>
      <w:lvlJc w:val="left"/>
      <w:pPr>
        <w:tabs>
          <w:tab w:val="num" w:pos="5760"/>
        </w:tabs>
        <w:ind w:left="5760" w:hanging="360"/>
      </w:pPr>
      <w:rPr>
        <w:rFonts w:ascii="Arial" w:hAnsi="Arial" w:hint="default"/>
      </w:rPr>
    </w:lvl>
    <w:lvl w:ilvl="8" w:tplc="5492D3A6"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74104E94"/>
    <w:multiLevelType w:val="hybridMultilevel"/>
    <w:tmpl w:val="873EF4A0"/>
    <w:lvl w:ilvl="0" w:tplc="88268B46">
      <w:start w:val="1"/>
      <w:numFmt w:val="bullet"/>
      <w:pStyle w:val="ListBullet3"/>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15:restartNumberingAfterBreak="0">
    <w:nsid w:val="781354BD"/>
    <w:multiLevelType w:val="hybridMultilevel"/>
    <w:tmpl w:val="3D6E30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96D2887"/>
    <w:multiLevelType w:val="hybridMultilevel"/>
    <w:tmpl w:val="0D305264"/>
    <w:lvl w:ilvl="0" w:tplc="52805314">
      <w:start w:val="1"/>
      <w:numFmt w:val="bullet"/>
      <w:lvlText w:val="•"/>
      <w:lvlJc w:val="left"/>
      <w:pPr>
        <w:tabs>
          <w:tab w:val="num" w:pos="720"/>
        </w:tabs>
        <w:ind w:left="720" w:hanging="360"/>
      </w:pPr>
      <w:rPr>
        <w:rFonts w:ascii="Arial" w:hAnsi="Arial" w:hint="default"/>
      </w:rPr>
    </w:lvl>
    <w:lvl w:ilvl="1" w:tplc="A9386600" w:tentative="1">
      <w:start w:val="1"/>
      <w:numFmt w:val="bullet"/>
      <w:lvlText w:val="•"/>
      <w:lvlJc w:val="left"/>
      <w:pPr>
        <w:tabs>
          <w:tab w:val="num" w:pos="1440"/>
        </w:tabs>
        <w:ind w:left="1440" w:hanging="360"/>
      </w:pPr>
      <w:rPr>
        <w:rFonts w:ascii="Arial" w:hAnsi="Arial" w:hint="default"/>
      </w:rPr>
    </w:lvl>
    <w:lvl w:ilvl="2" w:tplc="8C3414A4" w:tentative="1">
      <w:start w:val="1"/>
      <w:numFmt w:val="bullet"/>
      <w:lvlText w:val="•"/>
      <w:lvlJc w:val="left"/>
      <w:pPr>
        <w:tabs>
          <w:tab w:val="num" w:pos="2160"/>
        </w:tabs>
        <w:ind w:left="2160" w:hanging="360"/>
      </w:pPr>
      <w:rPr>
        <w:rFonts w:ascii="Arial" w:hAnsi="Arial" w:hint="default"/>
      </w:rPr>
    </w:lvl>
    <w:lvl w:ilvl="3" w:tplc="19344CC2" w:tentative="1">
      <w:start w:val="1"/>
      <w:numFmt w:val="bullet"/>
      <w:lvlText w:val="•"/>
      <w:lvlJc w:val="left"/>
      <w:pPr>
        <w:tabs>
          <w:tab w:val="num" w:pos="2880"/>
        </w:tabs>
        <w:ind w:left="2880" w:hanging="360"/>
      </w:pPr>
      <w:rPr>
        <w:rFonts w:ascii="Arial" w:hAnsi="Arial" w:hint="default"/>
      </w:rPr>
    </w:lvl>
    <w:lvl w:ilvl="4" w:tplc="475E408C" w:tentative="1">
      <w:start w:val="1"/>
      <w:numFmt w:val="bullet"/>
      <w:lvlText w:val="•"/>
      <w:lvlJc w:val="left"/>
      <w:pPr>
        <w:tabs>
          <w:tab w:val="num" w:pos="3600"/>
        </w:tabs>
        <w:ind w:left="3600" w:hanging="360"/>
      </w:pPr>
      <w:rPr>
        <w:rFonts w:ascii="Arial" w:hAnsi="Arial" w:hint="default"/>
      </w:rPr>
    </w:lvl>
    <w:lvl w:ilvl="5" w:tplc="BB9AA816" w:tentative="1">
      <w:start w:val="1"/>
      <w:numFmt w:val="bullet"/>
      <w:lvlText w:val="•"/>
      <w:lvlJc w:val="left"/>
      <w:pPr>
        <w:tabs>
          <w:tab w:val="num" w:pos="4320"/>
        </w:tabs>
        <w:ind w:left="4320" w:hanging="360"/>
      </w:pPr>
      <w:rPr>
        <w:rFonts w:ascii="Arial" w:hAnsi="Arial" w:hint="default"/>
      </w:rPr>
    </w:lvl>
    <w:lvl w:ilvl="6" w:tplc="E6947EB4" w:tentative="1">
      <w:start w:val="1"/>
      <w:numFmt w:val="bullet"/>
      <w:lvlText w:val="•"/>
      <w:lvlJc w:val="left"/>
      <w:pPr>
        <w:tabs>
          <w:tab w:val="num" w:pos="5040"/>
        </w:tabs>
        <w:ind w:left="5040" w:hanging="360"/>
      </w:pPr>
      <w:rPr>
        <w:rFonts w:ascii="Arial" w:hAnsi="Arial" w:hint="default"/>
      </w:rPr>
    </w:lvl>
    <w:lvl w:ilvl="7" w:tplc="4ACE3464" w:tentative="1">
      <w:start w:val="1"/>
      <w:numFmt w:val="bullet"/>
      <w:lvlText w:val="•"/>
      <w:lvlJc w:val="left"/>
      <w:pPr>
        <w:tabs>
          <w:tab w:val="num" w:pos="5760"/>
        </w:tabs>
        <w:ind w:left="5760" w:hanging="360"/>
      </w:pPr>
      <w:rPr>
        <w:rFonts w:ascii="Arial" w:hAnsi="Arial" w:hint="default"/>
      </w:rPr>
    </w:lvl>
    <w:lvl w:ilvl="8" w:tplc="6BB22C72"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A6B2339"/>
    <w:multiLevelType w:val="hybridMultilevel"/>
    <w:tmpl w:val="FE989EB8"/>
    <w:lvl w:ilvl="0" w:tplc="93247A36">
      <w:start w:val="1"/>
      <w:numFmt w:val="bullet"/>
      <w:lvlText w:val="•"/>
      <w:lvlJc w:val="left"/>
      <w:pPr>
        <w:tabs>
          <w:tab w:val="num" w:pos="720"/>
        </w:tabs>
        <w:ind w:left="720" w:hanging="360"/>
      </w:pPr>
      <w:rPr>
        <w:rFonts w:ascii="Arial" w:hAnsi="Arial" w:hint="default"/>
      </w:rPr>
    </w:lvl>
    <w:lvl w:ilvl="1" w:tplc="DAFEE88E" w:tentative="1">
      <w:start w:val="1"/>
      <w:numFmt w:val="bullet"/>
      <w:lvlText w:val="•"/>
      <w:lvlJc w:val="left"/>
      <w:pPr>
        <w:tabs>
          <w:tab w:val="num" w:pos="1440"/>
        </w:tabs>
        <w:ind w:left="1440" w:hanging="360"/>
      </w:pPr>
      <w:rPr>
        <w:rFonts w:ascii="Arial" w:hAnsi="Arial" w:hint="default"/>
      </w:rPr>
    </w:lvl>
    <w:lvl w:ilvl="2" w:tplc="35E86CFE" w:tentative="1">
      <w:start w:val="1"/>
      <w:numFmt w:val="bullet"/>
      <w:lvlText w:val="•"/>
      <w:lvlJc w:val="left"/>
      <w:pPr>
        <w:tabs>
          <w:tab w:val="num" w:pos="2160"/>
        </w:tabs>
        <w:ind w:left="2160" w:hanging="360"/>
      </w:pPr>
      <w:rPr>
        <w:rFonts w:ascii="Arial" w:hAnsi="Arial" w:hint="default"/>
      </w:rPr>
    </w:lvl>
    <w:lvl w:ilvl="3" w:tplc="AC98E054" w:tentative="1">
      <w:start w:val="1"/>
      <w:numFmt w:val="bullet"/>
      <w:lvlText w:val="•"/>
      <w:lvlJc w:val="left"/>
      <w:pPr>
        <w:tabs>
          <w:tab w:val="num" w:pos="2880"/>
        </w:tabs>
        <w:ind w:left="2880" w:hanging="360"/>
      </w:pPr>
      <w:rPr>
        <w:rFonts w:ascii="Arial" w:hAnsi="Arial" w:hint="default"/>
      </w:rPr>
    </w:lvl>
    <w:lvl w:ilvl="4" w:tplc="97647DA2" w:tentative="1">
      <w:start w:val="1"/>
      <w:numFmt w:val="bullet"/>
      <w:lvlText w:val="•"/>
      <w:lvlJc w:val="left"/>
      <w:pPr>
        <w:tabs>
          <w:tab w:val="num" w:pos="3600"/>
        </w:tabs>
        <w:ind w:left="3600" w:hanging="360"/>
      </w:pPr>
      <w:rPr>
        <w:rFonts w:ascii="Arial" w:hAnsi="Arial" w:hint="default"/>
      </w:rPr>
    </w:lvl>
    <w:lvl w:ilvl="5" w:tplc="356A72F8" w:tentative="1">
      <w:start w:val="1"/>
      <w:numFmt w:val="bullet"/>
      <w:lvlText w:val="•"/>
      <w:lvlJc w:val="left"/>
      <w:pPr>
        <w:tabs>
          <w:tab w:val="num" w:pos="4320"/>
        </w:tabs>
        <w:ind w:left="4320" w:hanging="360"/>
      </w:pPr>
      <w:rPr>
        <w:rFonts w:ascii="Arial" w:hAnsi="Arial" w:hint="default"/>
      </w:rPr>
    </w:lvl>
    <w:lvl w:ilvl="6" w:tplc="090690BE" w:tentative="1">
      <w:start w:val="1"/>
      <w:numFmt w:val="bullet"/>
      <w:lvlText w:val="•"/>
      <w:lvlJc w:val="left"/>
      <w:pPr>
        <w:tabs>
          <w:tab w:val="num" w:pos="5040"/>
        </w:tabs>
        <w:ind w:left="5040" w:hanging="360"/>
      </w:pPr>
      <w:rPr>
        <w:rFonts w:ascii="Arial" w:hAnsi="Arial" w:hint="default"/>
      </w:rPr>
    </w:lvl>
    <w:lvl w:ilvl="7" w:tplc="360A89E4" w:tentative="1">
      <w:start w:val="1"/>
      <w:numFmt w:val="bullet"/>
      <w:lvlText w:val="•"/>
      <w:lvlJc w:val="left"/>
      <w:pPr>
        <w:tabs>
          <w:tab w:val="num" w:pos="5760"/>
        </w:tabs>
        <w:ind w:left="5760" w:hanging="360"/>
      </w:pPr>
      <w:rPr>
        <w:rFonts w:ascii="Arial" w:hAnsi="Arial" w:hint="default"/>
      </w:rPr>
    </w:lvl>
    <w:lvl w:ilvl="8" w:tplc="5F5846CC"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AE153C2"/>
    <w:multiLevelType w:val="hybridMultilevel"/>
    <w:tmpl w:val="F74E301E"/>
    <w:lvl w:ilvl="0" w:tplc="3EA21AA4">
      <w:start w:val="1"/>
      <w:numFmt w:val="bullet"/>
      <w:lvlText w:val="•"/>
      <w:lvlJc w:val="left"/>
      <w:pPr>
        <w:tabs>
          <w:tab w:val="num" w:pos="720"/>
        </w:tabs>
        <w:ind w:left="720" w:hanging="360"/>
      </w:pPr>
      <w:rPr>
        <w:rFonts w:ascii="Arial" w:hAnsi="Arial" w:hint="default"/>
      </w:rPr>
    </w:lvl>
    <w:lvl w:ilvl="1" w:tplc="55B691B8" w:tentative="1">
      <w:start w:val="1"/>
      <w:numFmt w:val="bullet"/>
      <w:lvlText w:val="•"/>
      <w:lvlJc w:val="left"/>
      <w:pPr>
        <w:tabs>
          <w:tab w:val="num" w:pos="1440"/>
        </w:tabs>
        <w:ind w:left="1440" w:hanging="360"/>
      </w:pPr>
      <w:rPr>
        <w:rFonts w:ascii="Arial" w:hAnsi="Arial" w:hint="default"/>
      </w:rPr>
    </w:lvl>
    <w:lvl w:ilvl="2" w:tplc="E286B9AE" w:tentative="1">
      <w:start w:val="1"/>
      <w:numFmt w:val="bullet"/>
      <w:lvlText w:val="•"/>
      <w:lvlJc w:val="left"/>
      <w:pPr>
        <w:tabs>
          <w:tab w:val="num" w:pos="2160"/>
        </w:tabs>
        <w:ind w:left="2160" w:hanging="360"/>
      </w:pPr>
      <w:rPr>
        <w:rFonts w:ascii="Arial" w:hAnsi="Arial" w:hint="default"/>
      </w:rPr>
    </w:lvl>
    <w:lvl w:ilvl="3" w:tplc="F6C0EAA2" w:tentative="1">
      <w:start w:val="1"/>
      <w:numFmt w:val="bullet"/>
      <w:lvlText w:val="•"/>
      <w:lvlJc w:val="left"/>
      <w:pPr>
        <w:tabs>
          <w:tab w:val="num" w:pos="2880"/>
        </w:tabs>
        <w:ind w:left="2880" w:hanging="360"/>
      </w:pPr>
      <w:rPr>
        <w:rFonts w:ascii="Arial" w:hAnsi="Arial" w:hint="default"/>
      </w:rPr>
    </w:lvl>
    <w:lvl w:ilvl="4" w:tplc="11A40D26" w:tentative="1">
      <w:start w:val="1"/>
      <w:numFmt w:val="bullet"/>
      <w:lvlText w:val="•"/>
      <w:lvlJc w:val="left"/>
      <w:pPr>
        <w:tabs>
          <w:tab w:val="num" w:pos="3600"/>
        </w:tabs>
        <w:ind w:left="3600" w:hanging="360"/>
      </w:pPr>
      <w:rPr>
        <w:rFonts w:ascii="Arial" w:hAnsi="Arial" w:hint="default"/>
      </w:rPr>
    </w:lvl>
    <w:lvl w:ilvl="5" w:tplc="A63E30D6" w:tentative="1">
      <w:start w:val="1"/>
      <w:numFmt w:val="bullet"/>
      <w:lvlText w:val="•"/>
      <w:lvlJc w:val="left"/>
      <w:pPr>
        <w:tabs>
          <w:tab w:val="num" w:pos="4320"/>
        </w:tabs>
        <w:ind w:left="4320" w:hanging="360"/>
      </w:pPr>
      <w:rPr>
        <w:rFonts w:ascii="Arial" w:hAnsi="Arial" w:hint="default"/>
      </w:rPr>
    </w:lvl>
    <w:lvl w:ilvl="6" w:tplc="FEB4C4A2" w:tentative="1">
      <w:start w:val="1"/>
      <w:numFmt w:val="bullet"/>
      <w:lvlText w:val="•"/>
      <w:lvlJc w:val="left"/>
      <w:pPr>
        <w:tabs>
          <w:tab w:val="num" w:pos="5040"/>
        </w:tabs>
        <w:ind w:left="5040" w:hanging="360"/>
      </w:pPr>
      <w:rPr>
        <w:rFonts w:ascii="Arial" w:hAnsi="Arial" w:hint="default"/>
      </w:rPr>
    </w:lvl>
    <w:lvl w:ilvl="7" w:tplc="0B7AA354" w:tentative="1">
      <w:start w:val="1"/>
      <w:numFmt w:val="bullet"/>
      <w:lvlText w:val="•"/>
      <w:lvlJc w:val="left"/>
      <w:pPr>
        <w:tabs>
          <w:tab w:val="num" w:pos="5760"/>
        </w:tabs>
        <w:ind w:left="5760" w:hanging="360"/>
      </w:pPr>
      <w:rPr>
        <w:rFonts w:ascii="Arial" w:hAnsi="Arial" w:hint="default"/>
      </w:rPr>
    </w:lvl>
    <w:lvl w:ilvl="8" w:tplc="6F3256F0"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C0D4849"/>
    <w:multiLevelType w:val="hybridMultilevel"/>
    <w:tmpl w:val="489E5A26"/>
    <w:lvl w:ilvl="0" w:tplc="51CC5BD2">
      <w:start w:val="2"/>
      <w:numFmt w:val="decimal"/>
      <w:lvlText w:val="%1."/>
      <w:lvlJc w:val="left"/>
      <w:pPr>
        <w:ind w:left="720" w:hanging="360"/>
      </w:pPr>
      <w:rPr>
        <w:rFonts w:hint="default"/>
      </w:rPr>
    </w:lvl>
    <w:lvl w:ilvl="1" w:tplc="40C64324">
      <w:start w:val="4"/>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CD1B3E"/>
    <w:multiLevelType w:val="hybridMultilevel"/>
    <w:tmpl w:val="B3707326"/>
    <w:lvl w:ilvl="0" w:tplc="E1C86756">
      <w:start w:val="1"/>
      <w:numFmt w:val="bullet"/>
      <w:lvlText w:val="•"/>
      <w:lvlJc w:val="left"/>
      <w:pPr>
        <w:tabs>
          <w:tab w:val="num" w:pos="720"/>
        </w:tabs>
        <w:ind w:left="720" w:hanging="360"/>
      </w:pPr>
      <w:rPr>
        <w:rFonts w:ascii="Arial" w:hAnsi="Arial" w:hint="default"/>
      </w:rPr>
    </w:lvl>
    <w:lvl w:ilvl="1" w:tplc="C97C4DD8" w:tentative="1">
      <w:start w:val="1"/>
      <w:numFmt w:val="bullet"/>
      <w:lvlText w:val="•"/>
      <w:lvlJc w:val="left"/>
      <w:pPr>
        <w:tabs>
          <w:tab w:val="num" w:pos="1440"/>
        </w:tabs>
        <w:ind w:left="1440" w:hanging="360"/>
      </w:pPr>
      <w:rPr>
        <w:rFonts w:ascii="Arial" w:hAnsi="Arial" w:hint="default"/>
      </w:rPr>
    </w:lvl>
    <w:lvl w:ilvl="2" w:tplc="EBACAE9C" w:tentative="1">
      <w:start w:val="1"/>
      <w:numFmt w:val="bullet"/>
      <w:lvlText w:val="•"/>
      <w:lvlJc w:val="left"/>
      <w:pPr>
        <w:tabs>
          <w:tab w:val="num" w:pos="2160"/>
        </w:tabs>
        <w:ind w:left="2160" w:hanging="360"/>
      </w:pPr>
      <w:rPr>
        <w:rFonts w:ascii="Arial" w:hAnsi="Arial" w:hint="default"/>
      </w:rPr>
    </w:lvl>
    <w:lvl w:ilvl="3" w:tplc="36C22F90" w:tentative="1">
      <w:start w:val="1"/>
      <w:numFmt w:val="bullet"/>
      <w:lvlText w:val="•"/>
      <w:lvlJc w:val="left"/>
      <w:pPr>
        <w:tabs>
          <w:tab w:val="num" w:pos="2880"/>
        </w:tabs>
        <w:ind w:left="2880" w:hanging="360"/>
      </w:pPr>
      <w:rPr>
        <w:rFonts w:ascii="Arial" w:hAnsi="Arial" w:hint="default"/>
      </w:rPr>
    </w:lvl>
    <w:lvl w:ilvl="4" w:tplc="333872B6" w:tentative="1">
      <w:start w:val="1"/>
      <w:numFmt w:val="bullet"/>
      <w:lvlText w:val="•"/>
      <w:lvlJc w:val="left"/>
      <w:pPr>
        <w:tabs>
          <w:tab w:val="num" w:pos="3600"/>
        </w:tabs>
        <w:ind w:left="3600" w:hanging="360"/>
      </w:pPr>
      <w:rPr>
        <w:rFonts w:ascii="Arial" w:hAnsi="Arial" w:hint="default"/>
      </w:rPr>
    </w:lvl>
    <w:lvl w:ilvl="5" w:tplc="2D6CEB0A" w:tentative="1">
      <w:start w:val="1"/>
      <w:numFmt w:val="bullet"/>
      <w:lvlText w:val="•"/>
      <w:lvlJc w:val="left"/>
      <w:pPr>
        <w:tabs>
          <w:tab w:val="num" w:pos="4320"/>
        </w:tabs>
        <w:ind w:left="4320" w:hanging="360"/>
      </w:pPr>
      <w:rPr>
        <w:rFonts w:ascii="Arial" w:hAnsi="Arial" w:hint="default"/>
      </w:rPr>
    </w:lvl>
    <w:lvl w:ilvl="6" w:tplc="7F0C8198" w:tentative="1">
      <w:start w:val="1"/>
      <w:numFmt w:val="bullet"/>
      <w:lvlText w:val="•"/>
      <w:lvlJc w:val="left"/>
      <w:pPr>
        <w:tabs>
          <w:tab w:val="num" w:pos="5040"/>
        </w:tabs>
        <w:ind w:left="5040" w:hanging="360"/>
      </w:pPr>
      <w:rPr>
        <w:rFonts w:ascii="Arial" w:hAnsi="Arial" w:hint="default"/>
      </w:rPr>
    </w:lvl>
    <w:lvl w:ilvl="7" w:tplc="49444830" w:tentative="1">
      <w:start w:val="1"/>
      <w:numFmt w:val="bullet"/>
      <w:lvlText w:val="•"/>
      <w:lvlJc w:val="left"/>
      <w:pPr>
        <w:tabs>
          <w:tab w:val="num" w:pos="5760"/>
        </w:tabs>
        <w:ind w:left="5760" w:hanging="360"/>
      </w:pPr>
      <w:rPr>
        <w:rFonts w:ascii="Arial" w:hAnsi="Arial" w:hint="default"/>
      </w:rPr>
    </w:lvl>
    <w:lvl w:ilvl="8" w:tplc="E0189AAE"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E857886"/>
    <w:multiLevelType w:val="hybridMultilevel"/>
    <w:tmpl w:val="0438404E"/>
    <w:lvl w:ilvl="0" w:tplc="5F523ED0">
      <w:start w:val="1"/>
      <w:numFmt w:val="bullet"/>
      <w:lvlText w:val=" "/>
      <w:lvlJc w:val="left"/>
      <w:pPr>
        <w:tabs>
          <w:tab w:val="num" w:pos="720"/>
        </w:tabs>
        <w:ind w:left="720" w:hanging="360"/>
      </w:pPr>
      <w:rPr>
        <w:rFonts w:ascii="Calibri" w:hAnsi="Calibri" w:hint="default"/>
      </w:rPr>
    </w:lvl>
    <w:lvl w:ilvl="1" w:tplc="21CC1574" w:tentative="1">
      <w:start w:val="1"/>
      <w:numFmt w:val="bullet"/>
      <w:lvlText w:val=" "/>
      <w:lvlJc w:val="left"/>
      <w:pPr>
        <w:tabs>
          <w:tab w:val="num" w:pos="1440"/>
        </w:tabs>
        <w:ind w:left="1440" w:hanging="360"/>
      </w:pPr>
      <w:rPr>
        <w:rFonts w:ascii="Calibri" w:hAnsi="Calibri" w:hint="default"/>
      </w:rPr>
    </w:lvl>
    <w:lvl w:ilvl="2" w:tplc="80525B42" w:tentative="1">
      <w:start w:val="1"/>
      <w:numFmt w:val="bullet"/>
      <w:lvlText w:val=" "/>
      <w:lvlJc w:val="left"/>
      <w:pPr>
        <w:tabs>
          <w:tab w:val="num" w:pos="2160"/>
        </w:tabs>
        <w:ind w:left="2160" w:hanging="360"/>
      </w:pPr>
      <w:rPr>
        <w:rFonts w:ascii="Calibri" w:hAnsi="Calibri" w:hint="default"/>
      </w:rPr>
    </w:lvl>
    <w:lvl w:ilvl="3" w:tplc="4BC2CFE0" w:tentative="1">
      <w:start w:val="1"/>
      <w:numFmt w:val="bullet"/>
      <w:lvlText w:val=" "/>
      <w:lvlJc w:val="left"/>
      <w:pPr>
        <w:tabs>
          <w:tab w:val="num" w:pos="2880"/>
        </w:tabs>
        <w:ind w:left="2880" w:hanging="360"/>
      </w:pPr>
      <w:rPr>
        <w:rFonts w:ascii="Calibri" w:hAnsi="Calibri" w:hint="default"/>
      </w:rPr>
    </w:lvl>
    <w:lvl w:ilvl="4" w:tplc="4A82D2C0" w:tentative="1">
      <w:start w:val="1"/>
      <w:numFmt w:val="bullet"/>
      <w:lvlText w:val=" "/>
      <w:lvlJc w:val="left"/>
      <w:pPr>
        <w:tabs>
          <w:tab w:val="num" w:pos="3600"/>
        </w:tabs>
        <w:ind w:left="3600" w:hanging="360"/>
      </w:pPr>
      <w:rPr>
        <w:rFonts w:ascii="Calibri" w:hAnsi="Calibri" w:hint="default"/>
      </w:rPr>
    </w:lvl>
    <w:lvl w:ilvl="5" w:tplc="BFD4C6BE" w:tentative="1">
      <w:start w:val="1"/>
      <w:numFmt w:val="bullet"/>
      <w:lvlText w:val=" "/>
      <w:lvlJc w:val="left"/>
      <w:pPr>
        <w:tabs>
          <w:tab w:val="num" w:pos="4320"/>
        </w:tabs>
        <w:ind w:left="4320" w:hanging="360"/>
      </w:pPr>
      <w:rPr>
        <w:rFonts w:ascii="Calibri" w:hAnsi="Calibri" w:hint="default"/>
      </w:rPr>
    </w:lvl>
    <w:lvl w:ilvl="6" w:tplc="139A478E" w:tentative="1">
      <w:start w:val="1"/>
      <w:numFmt w:val="bullet"/>
      <w:lvlText w:val=" "/>
      <w:lvlJc w:val="left"/>
      <w:pPr>
        <w:tabs>
          <w:tab w:val="num" w:pos="5040"/>
        </w:tabs>
        <w:ind w:left="5040" w:hanging="360"/>
      </w:pPr>
      <w:rPr>
        <w:rFonts w:ascii="Calibri" w:hAnsi="Calibri" w:hint="default"/>
      </w:rPr>
    </w:lvl>
    <w:lvl w:ilvl="7" w:tplc="666A7186" w:tentative="1">
      <w:start w:val="1"/>
      <w:numFmt w:val="bullet"/>
      <w:lvlText w:val=" "/>
      <w:lvlJc w:val="left"/>
      <w:pPr>
        <w:tabs>
          <w:tab w:val="num" w:pos="5760"/>
        </w:tabs>
        <w:ind w:left="5760" w:hanging="360"/>
      </w:pPr>
      <w:rPr>
        <w:rFonts w:ascii="Calibri" w:hAnsi="Calibri" w:hint="default"/>
      </w:rPr>
    </w:lvl>
    <w:lvl w:ilvl="8" w:tplc="B8DA180C" w:tentative="1">
      <w:start w:val="1"/>
      <w:numFmt w:val="bullet"/>
      <w:lvlText w:val=" "/>
      <w:lvlJc w:val="left"/>
      <w:pPr>
        <w:tabs>
          <w:tab w:val="num" w:pos="6480"/>
        </w:tabs>
        <w:ind w:left="6480" w:hanging="360"/>
      </w:pPr>
      <w:rPr>
        <w:rFonts w:ascii="Calibri" w:hAnsi="Calibri" w:hint="default"/>
      </w:rPr>
    </w:lvl>
  </w:abstractNum>
  <w:abstractNum w:abstractNumId="38" w15:restartNumberingAfterBreak="0">
    <w:nsid w:val="7FB92E83"/>
    <w:multiLevelType w:val="hybridMultilevel"/>
    <w:tmpl w:val="37AAE8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28"/>
  </w:num>
  <w:num w:numId="3">
    <w:abstractNumId w:val="21"/>
  </w:num>
  <w:num w:numId="4">
    <w:abstractNumId w:val="17"/>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30"/>
  </w:num>
  <w:num w:numId="16">
    <w:abstractNumId w:val="27"/>
  </w:num>
  <w:num w:numId="17">
    <w:abstractNumId w:val="31"/>
  </w:num>
  <w:num w:numId="18">
    <w:abstractNumId w:val="23"/>
  </w:num>
  <w:num w:numId="19">
    <w:abstractNumId w:val="12"/>
  </w:num>
  <w:num w:numId="20">
    <w:abstractNumId w:val="15"/>
  </w:num>
  <w:num w:numId="21">
    <w:abstractNumId w:val="16"/>
  </w:num>
  <w:num w:numId="22">
    <w:abstractNumId w:val="18"/>
  </w:num>
  <w:num w:numId="23">
    <w:abstractNumId w:val="32"/>
  </w:num>
  <w:num w:numId="24">
    <w:abstractNumId w:val="26"/>
  </w:num>
  <w:num w:numId="25">
    <w:abstractNumId w:val="34"/>
  </w:num>
  <w:num w:numId="26">
    <w:abstractNumId w:val="33"/>
  </w:num>
  <w:num w:numId="27">
    <w:abstractNumId w:val="14"/>
  </w:num>
  <w:num w:numId="28">
    <w:abstractNumId w:val="13"/>
  </w:num>
  <w:num w:numId="29">
    <w:abstractNumId w:val="22"/>
  </w:num>
  <w:num w:numId="30">
    <w:abstractNumId w:val="29"/>
  </w:num>
  <w:num w:numId="31">
    <w:abstractNumId w:val="11"/>
  </w:num>
  <w:num w:numId="32">
    <w:abstractNumId w:val="36"/>
  </w:num>
  <w:num w:numId="33">
    <w:abstractNumId w:val="38"/>
  </w:num>
  <w:num w:numId="34">
    <w:abstractNumId w:val="24"/>
  </w:num>
  <w:num w:numId="35">
    <w:abstractNumId w:val="25"/>
  </w:num>
  <w:num w:numId="36">
    <w:abstractNumId w:val="35"/>
  </w:num>
  <w:num w:numId="37">
    <w:abstractNumId w:val="37"/>
  </w:num>
  <w:num w:numId="38">
    <w:abstractNumId w:val="10"/>
  </w:num>
  <w:num w:numId="3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0FE"/>
    <w:rsid w:val="00046AF7"/>
    <w:rsid w:val="00051744"/>
    <w:rsid w:val="000B1075"/>
    <w:rsid w:val="000D1148"/>
    <w:rsid w:val="000D4227"/>
    <w:rsid w:val="000D5C62"/>
    <w:rsid w:val="000D7E8F"/>
    <w:rsid w:val="000E4FBA"/>
    <w:rsid w:val="0015292B"/>
    <w:rsid w:val="001745CC"/>
    <w:rsid w:val="00185523"/>
    <w:rsid w:val="002002A2"/>
    <w:rsid w:val="00204732"/>
    <w:rsid w:val="00247E02"/>
    <w:rsid w:val="00266D51"/>
    <w:rsid w:val="0026733A"/>
    <w:rsid w:val="002C1A2E"/>
    <w:rsid w:val="002C2896"/>
    <w:rsid w:val="002F5D59"/>
    <w:rsid w:val="002F71B1"/>
    <w:rsid w:val="00353E74"/>
    <w:rsid w:val="003A0BE0"/>
    <w:rsid w:val="003A514E"/>
    <w:rsid w:val="003D36C0"/>
    <w:rsid w:val="004032D1"/>
    <w:rsid w:val="004C612A"/>
    <w:rsid w:val="0051348E"/>
    <w:rsid w:val="00582FFF"/>
    <w:rsid w:val="0059062C"/>
    <w:rsid w:val="005E31D9"/>
    <w:rsid w:val="0061398E"/>
    <w:rsid w:val="0063370D"/>
    <w:rsid w:val="00653BA1"/>
    <w:rsid w:val="00684881"/>
    <w:rsid w:val="006C77D9"/>
    <w:rsid w:val="007264C8"/>
    <w:rsid w:val="00741974"/>
    <w:rsid w:val="007620FE"/>
    <w:rsid w:val="0077423F"/>
    <w:rsid w:val="0079034E"/>
    <w:rsid w:val="007B0B8B"/>
    <w:rsid w:val="00802C23"/>
    <w:rsid w:val="008340F9"/>
    <w:rsid w:val="0087611A"/>
    <w:rsid w:val="008B039C"/>
    <w:rsid w:val="00925508"/>
    <w:rsid w:val="00933825"/>
    <w:rsid w:val="00951B61"/>
    <w:rsid w:val="00953F8B"/>
    <w:rsid w:val="00984464"/>
    <w:rsid w:val="00986690"/>
    <w:rsid w:val="009A3D0E"/>
    <w:rsid w:val="009B0D40"/>
    <w:rsid w:val="00A33B4C"/>
    <w:rsid w:val="00A5178C"/>
    <w:rsid w:val="00A94F4B"/>
    <w:rsid w:val="00A9560E"/>
    <w:rsid w:val="00AB0805"/>
    <w:rsid w:val="00AC6D8D"/>
    <w:rsid w:val="00AD55B7"/>
    <w:rsid w:val="00AE591C"/>
    <w:rsid w:val="00C50255"/>
    <w:rsid w:val="00C5261D"/>
    <w:rsid w:val="00C800C7"/>
    <w:rsid w:val="00D0337D"/>
    <w:rsid w:val="00D052BA"/>
    <w:rsid w:val="00D63979"/>
    <w:rsid w:val="00D8745F"/>
    <w:rsid w:val="00E14EB9"/>
    <w:rsid w:val="00E17AE5"/>
    <w:rsid w:val="00E57E3B"/>
    <w:rsid w:val="00E77E31"/>
    <w:rsid w:val="00F10B0C"/>
    <w:rsid w:val="00F33943"/>
    <w:rsid w:val="00F37218"/>
    <w:rsid w:val="00F37BD9"/>
    <w:rsid w:val="00F45BB8"/>
    <w:rsid w:val="00F94F6C"/>
    <w:rsid w:val="00FA694D"/>
    <w:rsid w:val="00FE3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870912"/>
  <w15:docId w15:val="{46A88B46-AD6E-F24A-925D-1D2CA88DD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3370D"/>
    <w:rPr>
      <w:rFonts w:ascii="Arial" w:hAnsi="Arial"/>
      <w:szCs w:val="24"/>
      <w:lang w:eastAsia="en-US"/>
    </w:rPr>
  </w:style>
  <w:style w:type="paragraph" w:styleId="Heading1">
    <w:name w:val="heading 1"/>
    <w:basedOn w:val="Normal"/>
    <w:next w:val="Normal"/>
    <w:qFormat/>
    <w:rsid w:val="000B1075"/>
    <w:pPr>
      <w:keepNext/>
      <w:spacing w:before="240" w:after="60"/>
      <w:outlineLvl w:val="0"/>
    </w:pPr>
    <w:rPr>
      <w:rFonts w:cs="Arial"/>
      <w:b/>
      <w:bCs/>
      <w:kern w:val="32"/>
      <w:sz w:val="32"/>
      <w:szCs w:val="32"/>
    </w:rPr>
  </w:style>
  <w:style w:type="paragraph" w:styleId="Heading3">
    <w:name w:val="heading 3"/>
    <w:basedOn w:val="Normal"/>
    <w:next w:val="Normal"/>
    <w:qFormat/>
    <w:rsid w:val="000B1075"/>
    <w:pPr>
      <w:keepNext/>
      <w:spacing w:before="240" w:after="60"/>
      <w:outlineLvl w:val="2"/>
    </w:pPr>
    <w:rPr>
      <w:rFonts w:cs="Arial"/>
      <w:b/>
      <w:bCs/>
      <w:sz w:val="26"/>
      <w:szCs w:val="26"/>
    </w:rPr>
  </w:style>
  <w:style w:type="paragraph" w:styleId="Heading4">
    <w:name w:val="heading 4"/>
    <w:basedOn w:val="Normal"/>
    <w:next w:val="Normal"/>
    <w:qFormat/>
    <w:rsid w:val="0063370D"/>
    <w:pPr>
      <w:keepNext/>
      <w:spacing w:before="180" w:after="60"/>
      <w:outlineLvl w:val="3"/>
    </w:pPr>
    <w:rPr>
      <w:b/>
      <w:bCs/>
      <w:caps/>
      <w:szCs w:val="20"/>
    </w:rPr>
  </w:style>
  <w:style w:type="paragraph" w:styleId="Heading5">
    <w:name w:val="heading 5"/>
    <w:basedOn w:val="BodyText2"/>
    <w:next w:val="Normal"/>
    <w:qFormat/>
    <w:rsid w:val="00046AF7"/>
    <w:pPr>
      <w:outlineLvl w:val="4"/>
    </w:pPr>
    <w:rPr>
      <w:bCs/>
      <w:i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848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41974"/>
    <w:rPr>
      <w:color w:val="0000FF"/>
      <w:u w:val="single"/>
    </w:rPr>
  </w:style>
  <w:style w:type="paragraph" w:styleId="BodyText">
    <w:name w:val="Body Text"/>
    <w:basedOn w:val="Normal"/>
    <w:link w:val="BodyTextChar"/>
    <w:rsid w:val="0015292B"/>
    <w:pPr>
      <w:spacing w:after="240"/>
    </w:pPr>
  </w:style>
  <w:style w:type="character" w:customStyle="1" w:styleId="BodyTextChar">
    <w:name w:val="Body Text Char"/>
    <w:basedOn w:val="DefaultParagraphFont"/>
    <w:link w:val="BodyText"/>
    <w:rsid w:val="0015292B"/>
    <w:rPr>
      <w:rFonts w:ascii="Arial" w:hAnsi="Arial"/>
      <w:szCs w:val="24"/>
      <w:lang w:val="en-US" w:eastAsia="en-US" w:bidi="ar-SA"/>
    </w:rPr>
  </w:style>
  <w:style w:type="paragraph" w:styleId="BodyTextIndent">
    <w:name w:val="Body Text Indent"/>
    <w:basedOn w:val="Normal"/>
    <w:link w:val="BodyTextIndentChar"/>
    <w:rsid w:val="0015292B"/>
    <w:pPr>
      <w:spacing w:after="120"/>
      <w:ind w:left="360"/>
    </w:pPr>
  </w:style>
  <w:style w:type="paragraph" w:styleId="BodyTextFirstIndent2">
    <w:name w:val="Body Text First Indent 2"/>
    <w:aliases w:val="Body Text Indent Left .5"/>
    <w:basedOn w:val="Normal"/>
    <w:link w:val="BodyTextFirstIndent2Char"/>
    <w:rsid w:val="00046AF7"/>
    <w:pPr>
      <w:ind w:left="720" w:firstLine="210"/>
    </w:pPr>
  </w:style>
  <w:style w:type="character" w:customStyle="1" w:styleId="BodyTextIndentChar">
    <w:name w:val="Body Text Indent Char"/>
    <w:basedOn w:val="DefaultParagraphFont"/>
    <w:link w:val="BodyTextIndent"/>
    <w:rsid w:val="0015292B"/>
    <w:rPr>
      <w:rFonts w:ascii="Arial" w:hAnsi="Arial"/>
      <w:szCs w:val="24"/>
      <w:lang w:val="en-US" w:eastAsia="en-US" w:bidi="ar-SA"/>
    </w:rPr>
  </w:style>
  <w:style w:type="character" w:customStyle="1" w:styleId="BodyTextFirstIndent2Char">
    <w:name w:val="Body Text First Indent 2 Char"/>
    <w:aliases w:val="Body Text Indent Left .5 Char"/>
    <w:basedOn w:val="BodyTextIndentChar"/>
    <w:link w:val="BodyTextFirstIndent2"/>
    <w:rsid w:val="00046AF7"/>
    <w:rPr>
      <w:rFonts w:ascii="Arial" w:hAnsi="Arial"/>
      <w:szCs w:val="24"/>
      <w:lang w:val="en-US" w:eastAsia="en-US" w:bidi="ar-SA"/>
    </w:rPr>
  </w:style>
  <w:style w:type="paragraph" w:styleId="BodyTextFirstIndent">
    <w:name w:val="Body Text First Indent"/>
    <w:aliases w:val="Body Text First Indent(example)"/>
    <w:basedOn w:val="Normal"/>
    <w:link w:val="BodyTextFirstIndentChar"/>
    <w:rsid w:val="0015292B"/>
    <w:pPr>
      <w:tabs>
        <w:tab w:val="left" w:pos="720"/>
      </w:tabs>
      <w:spacing w:after="120"/>
      <w:ind w:firstLine="210"/>
    </w:pPr>
    <w:rPr>
      <w:color w:val="999999"/>
    </w:rPr>
  </w:style>
  <w:style w:type="character" w:customStyle="1" w:styleId="BodyTextFirstIndentChar">
    <w:name w:val="Body Text First Indent Char"/>
    <w:aliases w:val="Body Text First Indent(example) Char"/>
    <w:basedOn w:val="BodyTextChar"/>
    <w:link w:val="BodyTextFirstIndent"/>
    <w:rsid w:val="0015292B"/>
    <w:rPr>
      <w:rFonts w:ascii="Arial" w:hAnsi="Arial"/>
      <w:color w:val="999999"/>
      <w:szCs w:val="24"/>
      <w:lang w:val="en-US" w:eastAsia="en-US" w:bidi="ar-SA"/>
    </w:rPr>
  </w:style>
  <w:style w:type="paragraph" w:styleId="BodyText2">
    <w:name w:val="Body Text 2"/>
    <w:basedOn w:val="Normal"/>
    <w:rsid w:val="0015292B"/>
    <w:pPr>
      <w:spacing w:before="120" w:after="60"/>
    </w:pPr>
    <w:rPr>
      <w:b/>
    </w:rPr>
  </w:style>
  <w:style w:type="paragraph" w:styleId="BodyText3">
    <w:name w:val="Body Text 3"/>
    <w:basedOn w:val="Normal"/>
    <w:link w:val="BodyText3Char"/>
    <w:rsid w:val="00C5261D"/>
    <w:pPr>
      <w:ind w:left="360"/>
    </w:pPr>
    <w:rPr>
      <w:szCs w:val="16"/>
    </w:rPr>
  </w:style>
  <w:style w:type="character" w:customStyle="1" w:styleId="BodyText3Char">
    <w:name w:val="Body Text 3 Char"/>
    <w:basedOn w:val="DefaultParagraphFont"/>
    <w:link w:val="BodyText3"/>
    <w:rsid w:val="00C5261D"/>
    <w:rPr>
      <w:rFonts w:ascii="Arial" w:hAnsi="Arial"/>
      <w:szCs w:val="16"/>
      <w:lang w:val="en-US" w:eastAsia="en-US" w:bidi="ar-SA"/>
    </w:rPr>
  </w:style>
  <w:style w:type="paragraph" w:styleId="ListBullet3">
    <w:name w:val="List Bullet 3"/>
    <w:basedOn w:val="Normal"/>
    <w:link w:val="ListBullet3Char"/>
    <w:rsid w:val="007B0B8B"/>
    <w:pPr>
      <w:numPr>
        <w:numId w:val="15"/>
      </w:numPr>
    </w:pPr>
  </w:style>
  <w:style w:type="paragraph" w:styleId="ListBullet">
    <w:name w:val="List Bullet"/>
    <w:basedOn w:val="Normal"/>
    <w:rsid w:val="00046AF7"/>
    <w:pPr>
      <w:numPr>
        <w:numId w:val="5"/>
      </w:numPr>
    </w:pPr>
  </w:style>
  <w:style w:type="paragraph" w:styleId="ListBullet2">
    <w:name w:val="List Bullet 2"/>
    <w:basedOn w:val="Normal"/>
    <w:rsid w:val="00046AF7"/>
    <w:pPr>
      <w:numPr>
        <w:numId w:val="6"/>
      </w:numPr>
    </w:pPr>
  </w:style>
  <w:style w:type="paragraph" w:customStyle="1" w:styleId="ListBullet3example">
    <w:name w:val="List Bullet 3 (example)"/>
    <w:basedOn w:val="ListBullet3"/>
    <w:link w:val="ListBullet3exampleChar"/>
    <w:rsid w:val="007B0B8B"/>
    <w:pPr>
      <w:numPr>
        <w:numId w:val="7"/>
      </w:numPr>
    </w:pPr>
    <w:rPr>
      <w:color w:val="999999"/>
    </w:rPr>
  </w:style>
  <w:style w:type="paragraph" w:customStyle="1" w:styleId="BodyText3bold">
    <w:name w:val="Body Text 3 + bold"/>
    <w:basedOn w:val="BodyText3"/>
    <w:link w:val="BodyText3boldChar"/>
    <w:rsid w:val="007B0B8B"/>
    <w:pPr>
      <w:spacing w:after="60"/>
    </w:pPr>
    <w:rPr>
      <w:b/>
    </w:rPr>
  </w:style>
  <w:style w:type="character" w:customStyle="1" w:styleId="BodyText3boldChar">
    <w:name w:val="Body Text 3 + bold Char"/>
    <w:basedOn w:val="BodyText3Char"/>
    <w:link w:val="BodyText3bold"/>
    <w:rsid w:val="007B0B8B"/>
    <w:rPr>
      <w:rFonts w:ascii="Arial" w:hAnsi="Arial"/>
      <w:b/>
      <w:szCs w:val="16"/>
      <w:lang w:val="en-US" w:eastAsia="en-US" w:bidi="ar-SA"/>
    </w:rPr>
  </w:style>
  <w:style w:type="character" w:customStyle="1" w:styleId="ListBullet3Char">
    <w:name w:val="List Bullet 3 Char"/>
    <w:basedOn w:val="DefaultParagraphFont"/>
    <w:link w:val="ListBullet3"/>
    <w:rsid w:val="007B0B8B"/>
    <w:rPr>
      <w:rFonts w:ascii="Arial" w:hAnsi="Arial"/>
      <w:szCs w:val="24"/>
      <w:lang w:val="en-US" w:eastAsia="en-US" w:bidi="ar-SA"/>
    </w:rPr>
  </w:style>
  <w:style w:type="character" w:customStyle="1" w:styleId="ListBullet3exampleChar">
    <w:name w:val="List Bullet 3 (example) Char"/>
    <w:basedOn w:val="ListBullet3Char"/>
    <w:link w:val="ListBullet3example"/>
    <w:rsid w:val="007B0B8B"/>
    <w:rPr>
      <w:rFonts w:ascii="Arial" w:hAnsi="Arial"/>
      <w:color w:val="999999"/>
      <w:szCs w:val="24"/>
      <w:lang w:val="en-US" w:eastAsia="en-US" w:bidi="ar-SA"/>
    </w:rPr>
  </w:style>
  <w:style w:type="paragraph" w:customStyle="1" w:styleId="BodyText3example">
    <w:name w:val="Body Text 3 (example)"/>
    <w:basedOn w:val="BodyText3"/>
    <w:link w:val="BodyText3exampleChar"/>
    <w:rsid w:val="003A0BE0"/>
    <w:rPr>
      <w:color w:val="999999"/>
    </w:rPr>
  </w:style>
  <w:style w:type="paragraph" w:customStyle="1" w:styleId="BodyText3Bold40">
    <w:name w:val="Body Text 3 + Bold 40%"/>
    <w:basedOn w:val="BodyText3bold"/>
    <w:rsid w:val="003A0BE0"/>
    <w:rPr>
      <w:color w:val="999999"/>
    </w:rPr>
  </w:style>
  <w:style w:type="character" w:customStyle="1" w:styleId="BodyText3exampleChar">
    <w:name w:val="Body Text 3 (example) Char"/>
    <w:basedOn w:val="BodyText3Char"/>
    <w:link w:val="BodyText3example"/>
    <w:rsid w:val="003A0BE0"/>
    <w:rPr>
      <w:rFonts w:ascii="Arial" w:hAnsi="Arial"/>
      <w:color w:val="999999"/>
      <w:szCs w:val="16"/>
      <w:lang w:val="en-US" w:eastAsia="en-US" w:bidi="ar-SA"/>
    </w:rPr>
  </w:style>
  <w:style w:type="character" w:styleId="CommentReference">
    <w:name w:val="annotation reference"/>
    <w:basedOn w:val="DefaultParagraphFont"/>
    <w:semiHidden/>
    <w:rsid w:val="00951B61"/>
    <w:rPr>
      <w:sz w:val="16"/>
      <w:szCs w:val="16"/>
    </w:rPr>
  </w:style>
  <w:style w:type="paragraph" w:styleId="CommentText">
    <w:name w:val="annotation text"/>
    <w:basedOn w:val="Normal"/>
    <w:semiHidden/>
    <w:rsid w:val="00951B61"/>
    <w:rPr>
      <w:szCs w:val="20"/>
    </w:rPr>
  </w:style>
  <w:style w:type="paragraph" w:styleId="CommentSubject">
    <w:name w:val="annotation subject"/>
    <w:basedOn w:val="CommentText"/>
    <w:next w:val="CommentText"/>
    <w:semiHidden/>
    <w:rsid w:val="00951B61"/>
    <w:rPr>
      <w:b/>
      <w:bCs/>
    </w:rPr>
  </w:style>
  <w:style w:type="paragraph" w:styleId="BalloonText">
    <w:name w:val="Balloon Text"/>
    <w:basedOn w:val="Normal"/>
    <w:semiHidden/>
    <w:rsid w:val="00951B61"/>
    <w:rPr>
      <w:rFonts w:ascii="Tahoma" w:hAnsi="Tahoma" w:cs="Tahoma"/>
      <w:sz w:val="16"/>
      <w:szCs w:val="16"/>
    </w:rPr>
  </w:style>
  <w:style w:type="paragraph" w:styleId="ListParagraph">
    <w:name w:val="List Paragraph"/>
    <w:basedOn w:val="Normal"/>
    <w:uiPriority w:val="34"/>
    <w:qFormat/>
    <w:rsid w:val="007620FE"/>
    <w:pPr>
      <w:spacing w:after="200" w:line="276" w:lineRule="auto"/>
      <w:ind w:left="720"/>
      <w:contextualSpacing/>
    </w:pPr>
    <w:rPr>
      <w:rFonts w:ascii="Calibri" w:eastAsia="SimSun" w:hAnsi="Calibri"/>
      <w:sz w:val="22"/>
      <w:szCs w:val="22"/>
      <w:lang w:eastAsia="zh-CN"/>
    </w:rPr>
  </w:style>
  <w:style w:type="paragraph" w:styleId="NormalWeb">
    <w:name w:val="Normal (Web)"/>
    <w:basedOn w:val="Normal"/>
    <w:uiPriority w:val="99"/>
    <w:unhideWhenUsed/>
    <w:rsid w:val="00986690"/>
    <w:pPr>
      <w:spacing w:before="100" w:beforeAutospacing="1" w:after="100" w:afterAutospacing="1"/>
    </w:pPr>
    <w:rPr>
      <w:rFonts w:ascii="Times New Roman" w:hAnsi="Times New Roman"/>
      <w:sz w:val="24"/>
      <w:lang w:eastAsia="zh-CN"/>
    </w:rPr>
  </w:style>
  <w:style w:type="character" w:styleId="HTMLCite">
    <w:name w:val="HTML Cite"/>
    <w:basedOn w:val="DefaultParagraphFont"/>
    <w:uiPriority w:val="99"/>
    <w:unhideWhenUsed/>
    <w:rsid w:val="00266D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762280">
      <w:bodyDiv w:val="1"/>
      <w:marLeft w:val="0"/>
      <w:marRight w:val="0"/>
      <w:marTop w:val="0"/>
      <w:marBottom w:val="0"/>
      <w:divBdr>
        <w:top w:val="none" w:sz="0" w:space="0" w:color="auto"/>
        <w:left w:val="none" w:sz="0" w:space="0" w:color="auto"/>
        <w:bottom w:val="none" w:sz="0" w:space="0" w:color="auto"/>
        <w:right w:val="none" w:sz="0" w:space="0" w:color="auto"/>
      </w:divBdr>
    </w:div>
    <w:div w:id="78867533">
      <w:bodyDiv w:val="1"/>
      <w:marLeft w:val="0"/>
      <w:marRight w:val="0"/>
      <w:marTop w:val="0"/>
      <w:marBottom w:val="0"/>
      <w:divBdr>
        <w:top w:val="none" w:sz="0" w:space="0" w:color="auto"/>
        <w:left w:val="none" w:sz="0" w:space="0" w:color="auto"/>
        <w:bottom w:val="none" w:sz="0" w:space="0" w:color="auto"/>
        <w:right w:val="none" w:sz="0" w:space="0" w:color="auto"/>
      </w:divBdr>
      <w:divsChild>
        <w:div w:id="2121798353">
          <w:marLeft w:val="547"/>
          <w:marRight w:val="0"/>
          <w:marTop w:val="134"/>
          <w:marBottom w:val="0"/>
          <w:divBdr>
            <w:top w:val="none" w:sz="0" w:space="0" w:color="auto"/>
            <w:left w:val="none" w:sz="0" w:space="0" w:color="auto"/>
            <w:bottom w:val="none" w:sz="0" w:space="0" w:color="auto"/>
            <w:right w:val="none" w:sz="0" w:space="0" w:color="auto"/>
          </w:divBdr>
        </w:div>
        <w:div w:id="107048898">
          <w:marLeft w:val="547"/>
          <w:marRight w:val="0"/>
          <w:marTop w:val="134"/>
          <w:marBottom w:val="0"/>
          <w:divBdr>
            <w:top w:val="none" w:sz="0" w:space="0" w:color="auto"/>
            <w:left w:val="none" w:sz="0" w:space="0" w:color="auto"/>
            <w:bottom w:val="none" w:sz="0" w:space="0" w:color="auto"/>
            <w:right w:val="none" w:sz="0" w:space="0" w:color="auto"/>
          </w:divBdr>
        </w:div>
      </w:divsChild>
    </w:div>
    <w:div w:id="81222737">
      <w:bodyDiv w:val="1"/>
      <w:marLeft w:val="0"/>
      <w:marRight w:val="0"/>
      <w:marTop w:val="0"/>
      <w:marBottom w:val="0"/>
      <w:divBdr>
        <w:top w:val="none" w:sz="0" w:space="0" w:color="auto"/>
        <w:left w:val="none" w:sz="0" w:space="0" w:color="auto"/>
        <w:bottom w:val="none" w:sz="0" w:space="0" w:color="auto"/>
        <w:right w:val="none" w:sz="0" w:space="0" w:color="auto"/>
      </w:divBdr>
    </w:div>
    <w:div w:id="123549744">
      <w:bodyDiv w:val="1"/>
      <w:marLeft w:val="0"/>
      <w:marRight w:val="0"/>
      <w:marTop w:val="0"/>
      <w:marBottom w:val="0"/>
      <w:divBdr>
        <w:top w:val="none" w:sz="0" w:space="0" w:color="auto"/>
        <w:left w:val="none" w:sz="0" w:space="0" w:color="auto"/>
        <w:bottom w:val="none" w:sz="0" w:space="0" w:color="auto"/>
        <w:right w:val="none" w:sz="0" w:space="0" w:color="auto"/>
      </w:divBdr>
    </w:div>
    <w:div w:id="139925573">
      <w:bodyDiv w:val="1"/>
      <w:marLeft w:val="0"/>
      <w:marRight w:val="0"/>
      <w:marTop w:val="0"/>
      <w:marBottom w:val="0"/>
      <w:divBdr>
        <w:top w:val="none" w:sz="0" w:space="0" w:color="auto"/>
        <w:left w:val="none" w:sz="0" w:space="0" w:color="auto"/>
        <w:bottom w:val="none" w:sz="0" w:space="0" w:color="auto"/>
        <w:right w:val="none" w:sz="0" w:space="0" w:color="auto"/>
      </w:divBdr>
      <w:divsChild>
        <w:div w:id="1371148279">
          <w:marLeft w:val="547"/>
          <w:marRight w:val="0"/>
          <w:marTop w:val="0"/>
          <w:marBottom w:val="0"/>
          <w:divBdr>
            <w:top w:val="none" w:sz="0" w:space="0" w:color="auto"/>
            <w:left w:val="none" w:sz="0" w:space="0" w:color="auto"/>
            <w:bottom w:val="none" w:sz="0" w:space="0" w:color="auto"/>
            <w:right w:val="none" w:sz="0" w:space="0" w:color="auto"/>
          </w:divBdr>
        </w:div>
        <w:div w:id="253780302">
          <w:marLeft w:val="547"/>
          <w:marRight w:val="0"/>
          <w:marTop w:val="0"/>
          <w:marBottom w:val="0"/>
          <w:divBdr>
            <w:top w:val="none" w:sz="0" w:space="0" w:color="auto"/>
            <w:left w:val="none" w:sz="0" w:space="0" w:color="auto"/>
            <w:bottom w:val="none" w:sz="0" w:space="0" w:color="auto"/>
            <w:right w:val="none" w:sz="0" w:space="0" w:color="auto"/>
          </w:divBdr>
        </w:div>
        <w:div w:id="1745182377">
          <w:marLeft w:val="547"/>
          <w:marRight w:val="0"/>
          <w:marTop w:val="0"/>
          <w:marBottom w:val="0"/>
          <w:divBdr>
            <w:top w:val="none" w:sz="0" w:space="0" w:color="auto"/>
            <w:left w:val="none" w:sz="0" w:space="0" w:color="auto"/>
            <w:bottom w:val="none" w:sz="0" w:space="0" w:color="auto"/>
            <w:right w:val="none" w:sz="0" w:space="0" w:color="auto"/>
          </w:divBdr>
        </w:div>
        <w:div w:id="550774914">
          <w:marLeft w:val="547"/>
          <w:marRight w:val="0"/>
          <w:marTop w:val="0"/>
          <w:marBottom w:val="0"/>
          <w:divBdr>
            <w:top w:val="none" w:sz="0" w:space="0" w:color="auto"/>
            <w:left w:val="none" w:sz="0" w:space="0" w:color="auto"/>
            <w:bottom w:val="none" w:sz="0" w:space="0" w:color="auto"/>
            <w:right w:val="none" w:sz="0" w:space="0" w:color="auto"/>
          </w:divBdr>
        </w:div>
        <w:div w:id="892428019">
          <w:marLeft w:val="547"/>
          <w:marRight w:val="0"/>
          <w:marTop w:val="0"/>
          <w:marBottom w:val="0"/>
          <w:divBdr>
            <w:top w:val="none" w:sz="0" w:space="0" w:color="auto"/>
            <w:left w:val="none" w:sz="0" w:space="0" w:color="auto"/>
            <w:bottom w:val="none" w:sz="0" w:space="0" w:color="auto"/>
            <w:right w:val="none" w:sz="0" w:space="0" w:color="auto"/>
          </w:divBdr>
        </w:div>
        <w:div w:id="1089737595">
          <w:marLeft w:val="547"/>
          <w:marRight w:val="0"/>
          <w:marTop w:val="0"/>
          <w:marBottom w:val="0"/>
          <w:divBdr>
            <w:top w:val="none" w:sz="0" w:space="0" w:color="auto"/>
            <w:left w:val="none" w:sz="0" w:space="0" w:color="auto"/>
            <w:bottom w:val="none" w:sz="0" w:space="0" w:color="auto"/>
            <w:right w:val="none" w:sz="0" w:space="0" w:color="auto"/>
          </w:divBdr>
        </w:div>
        <w:div w:id="360975274">
          <w:marLeft w:val="547"/>
          <w:marRight w:val="0"/>
          <w:marTop w:val="0"/>
          <w:marBottom w:val="0"/>
          <w:divBdr>
            <w:top w:val="none" w:sz="0" w:space="0" w:color="auto"/>
            <w:left w:val="none" w:sz="0" w:space="0" w:color="auto"/>
            <w:bottom w:val="none" w:sz="0" w:space="0" w:color="auto"/>
            <w:right w:val="none" w:sz="0" w:space="0" w:color="auto"/>
          </w:divBdr>
        </w:div>
        <w:div w:id="1454590056">
          <w:marLeft w:val="547"/>
          <w:marRight w:val="0"/>
          <w:marTop w:val="0"/>
          <w:marBottom w:val="0"/>
          <w:divBdr>
            <w:top w:val="none" w:sz="0" w:space="0" w:color="auto"/>
            <w:left w:val="none" w:sz="0" w:space="0" w:color="auto"/>
            <w:bottom w:val="none" w:sz="0" w:space="0" w:color="auto"/>
            <w:right w:val="none" w:sz="0" w:space="0" w:color="auto"/>
          </w:divBdr>
        </w:div>
        <w:div w:id="942498351">
          <w:marLeft w:val="547"/>
          <w:marRight w:val="0"/>
          <w:marTop w:val="0"/>
          <w:marBottom w:val="0"/>
          <w:divBdr>
            <w:top w:val="none" w:sz="0" w:space="0" w:color="auto"/>
            <w:left w:val="none" w:sz="0" w:space="0" w:color="auto"/>
            <w:bottom w:val="none" w:sz="0" w:space="0" w:color="auto"/>
            <w:right w:val="none" w:sz="0" w:space="0" w:color="auto"/>
          </w:divBdr>
        </w:div>
        <w:div w:id="2042124747">
          <w:marLeft w:val="547"/>
          <w:marRight w:val="0"/>
          <w:marTop w:val="0"/>
          <w:marBottom w:val="0"/>
          <w:divBdr>
            <w:top w:val="none" w:sz="0" w:space="0" w:color="auto"/>
            <w:left w:val="none" w:sz="0" w:space="0" w:color="auto"/>
            <w:bottom w:val="none" w:sz="0" w:space="0" w:color="auto"/>
            <w:right w:val="none" w:sz="0" w:space="0" w:color="auto"/>
          </w:divBdr>
        </w:div>
      </w:divsChild>
    </w:div>
    <w:div w:id="238752027">
      <w:bodyDiv w:val="1"/>
      <w:marLeft w:val="0"/>
      <w:marRight w:val="0"/>
      <w:marTop w:val="0"/>
      <w:marBottom w:val="0"/>
      <w:divBdr>
        <w:top w:val="none" w:sz="0" w:space="0" w:color="auto"/>
        <w:left w:val="none" w:sz="0" w:space="0" w:color="auto"/>
        <w:bottom w:val="none" w:sz="0" w:space="0" w:color="auto"/>
        <w:right w:val="none" w:sz="0" w:space="0" w:color="auto"/>
      </w:divBdr>
    </w:div>
    <w:div w:id="268591677">
      <w:bodyDiv w:val="1"/>
      <w:marLeft w:val="0"/>
      <w:marRight w:val="0"/>
      <w:marTop w:val="0"/>
      <w:marBottom w:val="0"/>
      <w:divBdr>
        <w:top w:val="none" w:sz="0" w:space="0" w:color="auto"/>
        <w:left w:val="none" w:sz="0" w:space="0" w:color="auto"/>
        <w:bottom w:val="none" w:sz="0" w:space="0" w:color="auto"/>
        <w:right w:val="none" w:sz="0" w:space="0" w:color="auto"/>
      </w:divBdr>
      <w:divsChild>
        <w:div w:id="1174684834">
          <w:marLeft w:val="0"/>
          <w:marRight w:val="0"/>
          <w:marTop w:val="0"/>
          <w:marBottom w:val="0"/>
          <w:divBdr>
            <w:top w:val="none" w:sz="0" w:space="0" w:color="auto"/>
            <w:left w:val="none" w:sz="0" w:space="0" w:color="auto"/>
            <w:bottom w:val="none" w:sz="0" w:space="0" w:color="auto"/>
            <w:right w:val="none" w:sz="0" w:space="0" w:color="auto"/>
          </w:divBdr>
        </w:div>
      </w:divsChild>
    </w:div>
    <w:div w:id="290328506">
      <w:bodyDiv w:val="1"/>
      <w:marLeft w:val="0"/>
      <w:marRight w:val="0"/>
      <w:marTop w:val="0"/>
      <w:marBottom w:val="0"/>
      <w:divBdr>
        <w:top w:val="none" w:sz="0" w:space="0" w:color="auto"/>
        <w:left w:val="none" w:sz="0" w:space="0" w:color="auto"/>
        <w:bottom w:val="none" w:sz="0" w:space="0" w:color="auto"/>
        <w:right w:val="none" w:sz="0" w:space="0" w:color="auto"/>
      </w:divBdr>
    </w:div>
    <w:div w:id="328336044">
      <w:bodyDiv w:val="1"/>
      <w:marLeft w:val="0"/>
      <w:marRight w:val="0"/>
      <w:marTop w:val="0"/>
      <w:marBottom w:val="0"/>
      <w:divBdr>
        <w:top w:val="none" w:sz="0" w:space="0" w:color="auto"/>
        <w:left w:val="none" w:sz="0" w:space="0" w:color="auto"/>
        <w:bottom w:val="none" w:sz="0" w:space="0" w:color="auto"/>
        <w:right w:val="none" w:sz="0" w:space="0" w:color="auto"/>
      </w:divBdr>
      <w:divsChild>
        <w:div w:id="1959409134">
          <w:marLeft w:val="547"/>
          <w:marRight w:val="0"/>
          <w:marTop w:val="134"/>
          <w:marBottom w:val="0"/>
          <w:divBdr>
            <w:top w:val="none" w:sz="0" w:space="0" w:color="auto"/>
            <w:left w:val="none" w:sz="0" w:space="0" w:color="auto"/>
            <w:bottom w:val="none" w:sz="0" w:space="0" w:color="auto"/>
            <w:right w:val="none" w:sz="0" w:space="0" w:color="auto"/>
          </w:divBdr>
        </w:div>
        <w:div w:id="1052000031">
          <w:marLeft w:val="547"/>
          <w:marRight w:val="0"/>
          <w:marTop w:val="134"/>
          <w:marBottom w:val="0"/>
          <w:divBdr>
            <w:top w:val="none" w:sz="0" w:space="0" w:color="auto"/>
            <w:left w:val="none" w:sz="0" w:space="0" w:color="auto"/>
            <w:bottom w:val="none" w:sz="0" w:space="0" w:color="auto"/>
            <w:right w:val="none" w:sz="0" w:space="0" w:color="auto"/>
          </w:divBdr>
        </w:div>
        <w:div w:id="1407218089">
          <w:marLeft w:val="547"/>
          <w:marRight w:val="0"/>
          <w:marTop w:val="134"/>
          <w:marBottom w:val="0"/>
          <w:divBdr>
            <w:top w:val="none" w:sz="0" w:space="0" w:color="auto"/>
            <w:left w:val="none" w:sz="0" w:space="0" w:color="auto"/>
            <w:bottom w:val="none" w:sz="0" w:space="0" w:color="auto"/>
            <w:right w:val="none" w:sz="0" w:space="0" w:color="auto"/>
          </w:divBdr>
        </w:div>
        <w:div w:id="12146093">
          <w:marLeft w:val="547"/>
          <w:marRight w:val="0"/>
          <w:marTop w:val="134"/>
          <w:marBottom w:val="0"/>
          <w:divBdr>
            <w:top w:val="none" w:sz="0" w:space="0" w:color="auto"/>
            <w:left w:val="none" w:sz="0" w:space="0" w:color="auto"/>
            <w:bottom w:val="none" w:sz="0" w:space="0" w:color="auto"/>
            <w:right w:val="none" w:sz="0" w:space="0" w:color="auto"/>
          </w:divBdr>
        </w:div>
        <w:div w:id="218513164">
          <w:marLeft w:val="547"/>
          <w:marRight w:val="0"/>
          <w:marTop w:val="134"/>
          <w:marBottom w:val="0"/>
          <w:divBdr>
            <w:top w:val="none" w:sz="0" w:space="0" w:color="auto"/>
            <w:left w:val="none" w:sz="0" w:space="0" w:color="auto"/>
            <w:bottom w:val="none" w:sz="0" w:space="0" w:color="auto"/>
            <w:right w:val="none" w:sz="0" w:space="0" w:color="auto"/>
          </w:divBdr>
        </w:div>
        <w:div w:id="609314704">
          <w:marLeft w:val="547"/>
          <w:marRight w:val="0"/>
          <w:marTop w:val="134"/>
          <w:marBottom w:val="0"/>
          <w:divBdr>
            <w:top w:val="none" w:sz="0" w:space="0" w:color="auto"/>
            <w:left w:val="none" w:sz="0" w:space="0" w:color="auto"/>
            <w:bottom w:val="none" w:sz="0" w:space="0" w:color="auto"/>
            <w:right w:val="none" w:sz="0" w:space="0" w:color="auto"/>
          </w:divBdr>
        </w:div>
        <w:div w:id="972638590">
          <w:marLeft w:val="547"/>
          <w:marRight w:val="0"/>
          <w:marTop w:val="134"/>
          <w:marBottom w:val="0"/>
          <w:divBdr>
            <w:top w:val="none" w:sz="0" w:space="0" w:color="auto"/>
            <w:left w:val="none" w:sz="0" w:space="0" w:color="auto"/>
            <w:bottom w:val="none" w:sz="0" w:space="0" w:color="auto"/>
            <w:right w:val="none" w:sz="0" w:space="0" w:color="auto"/>
          </w:divBdr>
        </w:div>
        <w:div w:id="1147011487">
          <w:marLeft w:val="547"/>
          <w:marRight w:val="0"/>
          <w:marTop w:val="134"/>
          <w:marBottom w:val="0"/>
          <w:divBdr>
            <w:top w:val="none" w:sz="0" w:space="0" w:color="auto"/>
            <w:left w:val="none" w:sz="0" w:space="0" w:color="auto"/>
            <w:bottom w:val="none" w:sz="0" w:space="0" w:color="auto"/>
            <w:right w:val="none" w:sz="0" w:space="0" w:color="auto"/>
          </w:divBdr>
        </w:div>
        <w:div w:id="191038708">
          <w:marLeft w:val="547"/>
          <w:marRight w:val="0"/>
          <w:marTop w:val="134"/>
          <w:marBottom w:val="0"/>
          <w:divBdr>
            <w:top w:val="none" w:sz="0" w:space="0" w:color="auto"/>
            <w:left w:val="none" w:sz="0" w:space="0" w:color="auto"/>
            <w:bottom w:val="none" w:sz="0" w:space="0" w:color="auto"/>
            <w:right w:val="none" w:sz="0" w:space="0" w:color="auto"/>
          </w:divBdr>
        </w:div>
      </w:divsChild>
    </w:div>
    <w:div w:id="772093385">
      <w:bodyDiv w:val="1"/>
      <w:marLeft w:val="0"/>
      <w:marRight w:val="0"/>
      <w:marTop w:val="0"/>
      <w:marBottom w:val="0"/>
      <w:divBdr>
        <w:top w:val="none" w:sz="0" w:space="0" w:color="auto"/>
        <w:left w:val="none" w:sz="0" w:space="0" w:color="auto"/>
        <w:bottom w:val="none" w:sz="0" w:space="0" w:color="auto"/>
        <w:right w:val="none" w:sz="0" w:space="0" w:color="auto"/>
      </w:divBdr>
      <w:divsChild>
        <w:div w:id="697858065">
          <w:marLeft w:val="547"/>
          <w:marRight w:val="0"/>
          <w:marTop w:val="106"/>
          <w:marBottom w:val="0"/>
          <w:divBdr>
            <w:top w:val="none" w:sz="0" w:space="0" w:color="auto"/>
            <w:left w:val="none" w:sz="0" w:space="0" w:color="auto"/>
            <w:bottom w:val="none" w:sz="0" w:space="0" w:color="auto"/>
            <w:right w:val="none" w:sz="0" w:space="0" w:color="auto"/>
          </w:divBdr>
        </w:div>
        <w:div w:id="1225483506">
          <w:marLeft w:val="547"/>
          <w:marRight w:val="0"/>
          <w:marTop w:val="106"/>
          <w:marBottom w:val="0"/>
          <w:divBdr>
            <w:top w:val="none" w:sz="0" w:space="0" w:color="auto"/>
            <w:left w:val="none" w:sz="0" w:space="0" w:color="auto"/>
            <w:bottom w:val="none" w:sz="0" w:space="0" w:color="auto"/>
            <w:right w:val="none" w:sz="0" w:space="0" w:color="auto"/>
          </w:divBdr>
        </w:div>
      </w:divsChild>
    </w:div>
    <w:div w:id="833840025">
      <w:bodyDiv w:val="1"/>
      <w:marLeft w:val="0"/>
      <w:marRight w:val="0"/>
      <w:marTop w:val="0"/>
      <w:marBottom w:val="0"/>
      <w:divBdr>
        <w:top w:val="none" w:sz="0" w:space="0" w:color="auto"/>
        <w:left w:val="none" w:sz="0" w:space="0" w:color="auto"/>
        <w:bottom w:val="none" w:sz="0" w:space="0" w:color="auto"/>
        <w:right w:val="none" w:sz="0" w:space="0" w:color="auto"/>
      </w:divBdr>
      <w:divsChild>
        <w:div w:id="1257595287">
          <w:marLeft w:val="547"/>
          <w:marRight w:val="0"/>
          <w:marTop w:val="106"/>
          <w:marBottom w:val="0"/>
          <w:divBdr>
            <w:top w:val="none" w:sz="0" w:space="0" w:color="auto"/>
            <w:left w:val="none" w:sz="0" w:space="0" w:color="auto"/>
            <w:bottom w:val="none" w:sz="0" w:space="0" w:color="auto"/>
            <w:right w:val="none" w:sz="0" w:space="0" w:color="auto"/>
          </w:divBdr>
        </w:div>
        <w:div w:id="1849907301">
          <w:marLeft w:val="547"/>
          <w:marRight w:val="0"/>
          <w:marTop w:val="106"/>
          <w:marBottom w:val="0"/>
          <w:divBdr>
            <w:top w:val="none" w:sz="0" w:space="0" w:color="auto"/>
            <w:left w:val="none" w:sz="0" w:space="0" w:color="auto"/>
            <w:bottom w:val="none" w:sz="0" w:space="0" w:color="auto"/>
            <w:right w:val="none" w:sz="0" w:space="0" w:color="auto"/>
          </w:divBdr>
        </w:div>
        <w:div w:id="1868718201">
          <w:marLeft w:val="547"/>
          <w:marRight w:val="0"/>
          <w:marTop w:val="106"/>
          <w:marBottom w:val="0"/>
          <w:divBdr>
            <w:top w:val="none" w:sz="0" w:space="0" w:color="auto"/>
            <w:left w:val="none" w:sz="0" w:space="0" w:color="auto"/>
            <w:bottom w:val="none" w:sz="0" w:space="0" w:color="auto"/>
            <w:right w:val="none" w:sz="0" w:space="0" w:color="auto"/>
          </w:divBdr>
        </w:div>
      </w:divsChild>
    </w:div>
    <w:div w:id="906450884">
      <w:bodyDiv w:val="1"/>
      <w:marLeft w:val="0"/>
      <w:marRight w:val="0"/>
      <w:marTop w:val="0"/>
      <w:marBottom w:val="0"/>
      <w:divBdr>
        <w:top w:val="none" w:sz="0" w:space="0" w:color="auto"/>
        <w:left w:val="none" w:sz="0" w:space="0" w:color="auto"/>
        <w:bottom w:val="none" w:sz="0" w:space="0" w:color="auto"/>
        <w:right w:val="none" w:sz="0" w:space="0" w:color="auto"/>
      </w:divBdr>
      <w:divsChild>
        <w:div w:id="551160064">
          <w:marLeft w:val="547"/>
          <w:marRight w:val="0"/>
          <w:marTop w:val="134"/>
          <w:marBottom w:val="0"/>
          <w:divBdr>
            <w:top w:val="none" w:sz="0" w:space="0" w:color="auto"/>
            <w:left w:val="none" w:sz="0" w:space="0" w:color="auto"/>
            <w:bottom w:val="none" w:sz="0" w:space="0" w:color="auto"/>
            <w:right w:val="none" w:sz="0" w:space="0" w:color="auto"/>
          </w:divBdr>
        </w:div>
        <w:div w:id="1537810549">
          <w:marLeft w:val="547"/>
          <w:marRight w:val="0"/>
          <w:marTop w:val="134"/>
          <w:marBottom w:val="0"/>
          <w:divBdr>
            <w:top w:val="none" w:sz="0" w:space="0" w:color="auto"/>
            <w:left w:val="none" w:sz="0" w:space="0" w:color="auto"/>
            <w:bottom w:val="none" w:sz="0" w:space="0" w:color="auto"/>
            <w:right w:val="none" w:sz="0" w:space="0" w:color="auto"/>
          </w:divBdr>
        </w:div>
        <w:div w:id="738795685">
          <w:marLeft w:val="547"/>
          <w:marRight w:val="0"/>
          <w:marTop w:val="134"/>
          <w:marBottom w:val="0"/>
          <w:divBdr>
            <w:top w:val="none" w:sz="0" w:space="0" w:color="auto"/>
            <w:left w:val="none" w:sz="0" w:space="0" w:color="auto"/>
            <w:bottom w:val="none" w:sz="0" w:space="0" w:color="auto"/>
            <w:right w:val="none" w:sz="0" w:space="0" w:color="auto"/>
          </w:divBdr>
        </w:div>
        <w:div w:id="1550800343">
          <w:marLeft w:val="547"/>
          <w:marRight w:val="0"/>
          <w:marTop w:val="134"/>
          <w:marBottom w:val="0"/>
          <w:divBdr>
            <w:top w:val="none" w:sz="0" w:space="0" w:color="auto"/>
            <w:left w:val="none" w:sz="0" w:space="0" w:color="auto"/>
            <w:bottom w:val="none" w:sz="0" w:space="0" w:color="auto"/>
            <w:right w:val="none" w:sz="0" w:space="0" w:color="auto"/>
          </w:divBdr>
        </w:div>
        <w:div w:id="1431045492">
          <w:marLeft w:val="547"/>
          <w:marRight w:val="0"/>
          <w:marTop w:val="134"/>
          <w:marBottom w:val="0"/>
          <w:divBdr>
            <w:top w:val="none" w:sz="0" w:space="0" w:color="auto"/>
            <w:left w:val="none" w:sz="0" w:space="0" w:color="auto"/>
            <w:bottom w:val="none" w:sz="0" w:space="0" w:color="auto"/>
            <w:right w:val="none" w:sz="0" w:space="0" w:color="auto"/>
          </w:divBdr>
        </w:div>
        <w:div w:id="745953410">
          <w:marLeft w:val="547"/>
          <w:marRight w:val="0"/>
          <w:marTop w:val="134"/>
          <w:marBottom w:val="0"/>
          <w:divBdr>
            <w:top w:val="none" w:sz="0" w:space="0" w:color="auto"/>
            <w:left w:val="none" w:sz="0" w:space="0" w:color="auto"/>
            <w:bottom w:val="none" w:sz="0" w:space="0" w:color="auto"/>
            <w:right w:val="none" w:sz="0" w:space="0" w:color="auto"/>
          </w:divBdr>
        </w:div>
        <w:div w:id="1360232151">
          <w:marLeft w:val="547"/>
          <w:marRight w:val="0"/>
          <w:marTop w:val="134"/>
          <w:marBottom w:val="0"/>
          <w:divBdr>
            <w:top w:val="none" w:sz="0" w:space="0" w:color="auto"/>
            <w:left w:val="none" w:sz="0" w:space="0" w:color="auto"/>
            <w:bottom w:val="none" w:sz="0" w:space="0" w:color="auto"/>
            <w:right w:val="none" w:sz="0" w:space="0" w:color="auto"/>
          </w:divBdr>
        </w:div>
      </w:divsChild>
    </w:div>
    <w:div w:id="972759758">
      <w:bodyDiv w:val="1"/>
      <w:marLeft w:val="0"/>
      <w:marRight w:val="0"/>
      <w:marTop w:val="0"/>
      <w:marBottom w:val="0"/>
      <w:divBdr>
        <w:top w:val="none" w:sz="0" w:space="0" w:color="auto"/>
        <w:left w:val="none" w:sz="0" w:space="0" w:color="auto"/>
        <w:bottom w:val="none" w:sz="0" w:space="0" w:color="auto"/>
        <w:right w:val="none" w:sz="0" w:space="0" w:color="auto"/>
      </w:divBdr>
    </w:div>
    <w:div w:id="1117455906">
      <w:bodyDiv w:val="1"/>
      <w:marLeft w:val="0"/>
      <w:marRight w:val="0"/>
      <w:marTop w:val="0"/>
      <w:marBottom w:val="0"/>
      <w:divBdr>
        <w:top w:val="none" w:sz="0" w:space="0" w:color="auto"/>
        <w:left w:val="none" w:sz="0" w:space="0" w:color="auto"/>
        <w:bottom w:val="none" w:sz="0" w:space="0" w:color="auto"/>
        <w:right w:val="none" w:sz="0" w:space="0" w:color="auto"/>
      </w:divBdr>
      <w:divsChild>
        <w:div w:id="1956130757">
          <w:marLeft w:val="547"/>
          <w:marRight w:val="0"/>
          <w:marTop w:val="106"/>
          <w:marBottom w:val="0"/>
          <w:divBdr>
            <w:top w:val="none" w:sz="0" w:space="0" w:color="auto"/>
            <w:left w:val="none" w:sz="0" w:space="0" w:color="auto"/>
            <w:bottom w:val="none" w:sz="0" w:space="0" w:color="auto"/>
            <w:right w:val="none" w:sz="0" w:space="0" w:color="auto"/>
          </w:divBdr>
        </w:div>
        <w:div w:id="2132743282">
          <w:marLeft w:val="1008"/>
          <w:marRight w:val="0"/>
          <w:marTop w:val="96"/>
          <w:marBottom w:val="0"/>
          <w:divBdr>
            <w:top w:val="none" w:sz="0" w:space="0" w:color="auto"/>
            <w:left w:val="none" w:sz="0" w:space="0" w:color="auto"/>
            <w:bottom w:val="none" w:sz="0" w:space="0" w:color="auto"/>
            <w:right w:val="none" w:sz="0" w:space="0" w:color="auto"/>
          </w:divBdr>
        </w:div>
        <w:div w:id="842472364">
          <w:marLeft w:val="1008"/>
          <w:marRight w:val="0"/>
          <w:marTop w:val="96"/>
          <w:marBottom w:val="0"/>
          <w:divBdr>
            <w:top w:val="none" w:sz="0" w:space="0" w:color="auto"/>
            <w:left w:val="none" w:sz="0" w:space="0" w:color="auto"/>
            <w:bottom w:val="none" w:sz="0" w:space="0" w:color="auto"/>
            <w:right w:val="none" w:sz="0" w:space="0" w:color="auto"/>
          </w:divBdr>
        </w:div>
        <w:div w:id="1000740402">
          <w:marLeft w:val="1008"/>
          <w:marRight w:val="0"/>
          <w:marTop w:val="96"/>
          <w:marBottom w:val="0"/>
          <w:divBdr>
            <w:top w:val="none" w:sz="0" w:space="0" w:color="auto"/>
            <w:left w:val="none" w:sz="0" w:space="0" w:color="auto"/>
            <w:bottom w:val="none" w:sz="0" w:space="0" w:color="auto"/>
            <w:right w:val="none" w:sz="0" w:space="0" w:color="auto"/>
          </w:divBdr>
        </w:div>
        <w:div w:id="1401126849">
          <w:marLeft w:val="1008"/>
          <w:marRight w:val="0"/>
          <w:marTop w:val="96"/>
          <w:marBottom w:val="0"/>
          <w:divBdr>
            <w:top w:val="none" w:sz="0" w:space="0" w:color="auto"/>
            <w:left w:val="none" w:sz="0" w:space="0" w:color="auto"/>
            <w:bottom w:val="none" w:sz="0" w:space="0" w:color="auto"/>
            <w:right w:val="none" w:sz="0" w:space="0" w:color="auto"/>
          </w:divBdr>
        </w:div>
        <w:div w:id="318585265">
          <w:marLeft w:val="1008"/>
          <w:marRight w:val="0"/>
          <w:marTop w:val="96"/>
          <w:marBottom w:val="0"/>
          <w:divBdr>
            <w:top w:val="none" w:sz="0" w:space="0" w:color="auto"/>
            <w:left w:val="none" w:sz="0" w:space="0" w:color="auto"/>
            <w:bottom w:val="none" w:sz="0" w:space="0" w:color="auto"/>
            <w:right w:val="none" w:sz="0" w:space="0" w:color="auto"/>
          </w:divBdr>
        </w:div>
        <w:div w:id="940647154">
          <w:marLeft w:val="1008"/>
          <w:marRight w:val="0"/>
          <w:marTop w:val="96"/>
          <w:marBottom w:val="0"/>
          <w:divBdr>
            <w:top w:val="none" w:sz="0" w:space="0" w:color="auto"/>
            <w:left w:val="none" w:sz="0" w:space="0" w:color="auto"/>
            <w:bottom w:val="none" w:sz="0" w:space="0" w:color="auto"/>
            <w:right w:val="none" w:sz="0" w:space="0" w:color="auto"/>
          </w:divBdr>
        </w:div>
      </w:divsChild>
    </w:div>
    <w:div w:id="1155338647">
      <w:bodyDiv w:val="1"/>
      <w:marLeft w:val="0"/>
      <w:marRight w:val="0"/>
      <w:marTop w:val="0"/>
      <w:marBottom w:val="0"/>
      <w:divBdr>
        <w:top w:val="none" w:sz="0" w:space="0" w:color="auto"/>
        <w:left w:val="none" w:sz="0" w:space="0" w:color="auto"/>
        <w:bottom w:val="none" w:sz="0" w:space="0" w:color="auto"/>
        <w:right w:val="none" w:sz="0" w:space="0" w:color="auto"/>
      </w:divBdr>
    </w:div>
    <w:div w:id="1213155142">
      <w:bodyDiv w:val="1"/>
      <w:marLeft w:val="0"/>
      <w:marRight w:val="0"/>
      <w:marTop w:val="0"/>
      <w:marBottom w:val="0"/>
      <w:divBdr>
        <w:top w:val="none" w:sz="0" w:space="0" w:color="auto"/>
        <w:left w:val="none" w:sz="0" w:space="0" w:color="auto"/>
        <w:bottom w:val="none" w:sz="0" w:space="0" w:color="auto"/>
        <w:right w:val="none" w:sz="0" w:space="0" w:color="auto"/>
      </w:divBdr>
      <w:divsChild>
        <w:div w:id="2043094975">
          <w:marLeft w:val="547"/>
          <w:marRight w:val="0"/>
          <w:marTop w:val="106"/>
          <w:marBottom w:val="0"/>
          <w:divBdr>
            <w:top w:val="none" w:sz="0" w:space="0" w:color="auto"/>
            <w:left w:val="none" w:sz="0" w:space="0" w:color="auto"/>
            <w:bottom w:val="none" w:sz="0" w:space="0" w:color="auto"/>
            <w:right w:val="none" w:sz="0" w:space="0" w:color="auto"/>
          </w:divBdr>
        </w:div>
        <w:div w:id="673998814">
          <w:marLeft w:val="547"/>
          <w:marRight w:val="0"/>
          <w:marTop w:val="106"/>
          <w:marBottom w:val="0"/>
          <w:divBdr>
            <w:top w:val="none" w:sz="0" w:space="0" w:color="auto"/>
            <w:left w:val="none" w:sz="0" w:space="0" w:color="auto"/>
            <w:bottom w:val="none" w:sz="0" w:space="0" w:color="auto"/>
            <w:right w:val="none" w:sz="0" w:space="0" w:color="auto"/>
          </w:divBdr>
        </w:div>
        <w:div w:id="1532105073">
          <w:marLeft w:val="1008"/>
          <w:marRight w:val="0"/>
          <w:marTop w:val="96"/>
          <w:marBottom w:val="0"/>
          <w:divBdr>
            <w:top w:val="none" w:sz="0" w:space="0" w:color="auto"/>
            <w:left w:val="none" w:sz="0" w:space="0" w:color="auto"/>
            <w:bottom w:val="none" w:sz="0" w:space="0" w:color="auto"/>
            <w:right w:val="none" w:sz="0" w:space="0" w:color="auto"/>
          </w:divBdr>
        </w:div>
        <w:div w:id="631060660">
          <w:marLeft w:val="1008"/>
          <w:marRight w:val="0"/>
          <w:marTop w:val="96"/>
          <w:marBottom w:val="0"/>
          <w:divBdr>
            <w:top w:val="none" w:sz="0" w:space="0" w:color="auto"/>
            <w:left w:val="none" w:sz="0" w:space="0" w:color="auto"/>
            <w:bottom w:val="none" w:sz="0" w:space="0" w:color="auto"/>
            <w:right w:val="none" w:sz="0" w:space="0" w:color="auto"/>
          </w:divBdr>
        </w:div>
        <w:div w:id="673652947">
          <w:marLeft w:val="1008"/>
          <w:marRight w:val="0"/>
          <w:marTop w:val="96"/>
          <w:marBottom w:val="0"/>
          <w:divBdr>
            <w:top w:val="none" w:sz="0" w:space="0" w:color="auto"/>
            <w:left w:val="none" w:sz="0" w:space="0" w:color="auto"/>
            <w:bottom w:val="none" w:sz="0" w:space="0" w:color="auto"/>
            <w:right w:val="none" w:sz="0" w:space="0" w:color="auto"/>
          </w:divBdr>
        </w:div>
        <w:div w:id="1789467366">
          <w:marLeft w:val="1008"/>
          <w:marRight w:val="0"/>
          <w:marTop w:val="96"/>
          <w:marBottom w:val="0"/>
          <w:divBdr>
            <w:top w:val="none" w:sz="0" w:space="0" w:color="auto"/>
            <w:left w:val="none" w:sz="0" w:space="0" w:color="auto"/>
            <w:bottom w:val="none" w:sz="0" w:space="0" w:color="auto"/>
            <w:right w:val="none" w:sz="0" w:space="0" w:color="auto"/>
          </w:divBdr>
        </w:div>
        <w:div w:id="1111977840">
          <w:marLeft w:val="1008"/>
          <w:marRight w:val="0"/>
          <w:marTop w:val="96"/>
          <w:marBottom w:val="0"/>
          <w:divBdr>
            <w:top w:val="none" w:sz="0" w:space="0" w:color="auto"/>
            <w:left w:val="none" w:sz="0" w:space="0" w:color="auto"/>
            <w:bottom w:val="none" w:sz="0" w:space="0" w:color="auto"/>
            <w:right w:val="none" w:sz="0" w:space="0" w:color="auto"/>
          </w:divBdr>
        </w:div>
      </w:divsChild>
    </w:div>
    <w:div w:id="1257397934">
      <w:bodyDiv w:val="1"/>
      <w:marLeft w:val="0"/>
      <w:marRight w:val="0"/>
      <w:marTop w:val="0"/>
      <w:marBottom w:val="0"/>
      <w:divBdr>
        <w:top w:val="none" w:sz="0" w:space="0" w:color="auto"/>
        <w:left w:val="none" w:sz="0" w:space="0" w:color="auto"/>
        <w:bottom w:val="none" w:sz="0" w:space="0" w:color="auto"/>
        <w:right w:val="none" w:sz="0" w:space="0" w:color="auto"/>
      </w:divBdr>
      <w:divsChild>
        <w:div w:id="717509423">
          <w:marLeft w:val="1037"/>
          <w:marRight w:val="0"/>
          <w:marTop w:val="60"/>
          <w:marBottom w:val="0"/>
          <w:divBdr>
            <w:top w:val="none" w:sz="0" w:space="0" w:color="auto"/>
            <w:left w:val="none" w:sz="0" w:space="0" w:color="auto"/>
            <w:bottom w:val="none" w:sz="0" w:space="0" w:color="auto"/>
            <w:right w:val="none" w:sz="0" w:space="0" w:color="auto"/>
          </w:divBdr>
        </w:div>
        <w:div w:id="220405849">
          <w:marLeft w:val="1037"/>
          <w:marRight w:val="0"/>
          <w:marTop w:val="60"/>
          <w:marBottom w:val="0"/>
          <w:divBdr>
            <w:top w:val="none" w:sz="0" w:space="0" w:color="auto"/>
            <w:left w:val="none" w:sz="0" w:space="0" w:color="auto"/>
            <w:bottom w:val="none" w:sz="0" w:space="0" w:color="auto"/>
            <w:right w:val="none" w:sz="0" w:space="0" w:color="auto"/>
          </w:divBdr>
        </w:div>
        <w:div w:id="1920366829">
          <w:marLeft w:val="1037"/>
          <w:marRight w:val="0"/>
          <w:marTop w:val="60"/>
          <w:marBottom w:val="0"/>
          <w:divBdr>
            <w:top w:val="none" w:sz="0" w:space="0" w:color="auto"/>
            <w:left w:val="none" w:sz="0" w:space="0" w:color="auto"/>
            <w:bottom w:val="none" w:sz="0" w:space="0" w:color="auto"/>
            <w:right w:val="none" w:sz="0" w:space="0" w:color="auto"/>
          </w:divBdr>
        </w:div>
        <w:div w:id="190804113">
          <w:marLeft w:val="1037"/>
          <w:marRight w:val="0"/>
          <w:marTop w:val="60"/>
          <w:marBottom w:val="0"/>
          <w:divBdr>
            <w:top w:val="none" w:sz="0" w:space="0" w:color="auto"/>
            <w:left w:val="none" w:sz="0" w:space="0" w:color="auto"/>
            <w:bottom w:val="none" w:sz="0" w:space="0" w:color="auto"/>
            <w:right w:val="none" w:sz="0" w:space="0" w:color="auto"/>
          </w:divBdr>
        </w:div>
        <w:div w:id="802625817">
          <w:marLeft w:val="1037"/>
          <w:marRight w:val="0"/>
          <w:marTop w:val="60"/>
          <w:marBottom w:val="0"/>
          <w:divBdr>
            <w:top w:val="none" w:sz="0" w:space="0" w:color="auto"/>
            <w:left w:val="none" w:sz="0" w:space="0" w:color="auto"/>
            <w:bottom w:val="none" w:sz="0" w:space="0" w:color="auto"/>
            <w:right w:val="none" w:sz="0" w:space="0" w:color="auto"/>
          </w:divBdr>
        </w:div>
        <w:div w:id="457453164">
          <w:marLeft w:val="1037"/>
          <w:marRight w:val="0"/>
          <w:marTop w:val="60"/>
          <w:marBottom w:val="0"/>
          <w:divBdr>
            <w:top w:val="none" w:sz="0" w:space="0" w:color="auto"/>
            <w:left w:val="none" w:sz="0" w:space="0" w:color="auto"/>
            <w:bottom w:val="none" w:sz="0" w:space="0" w:color="auto"/>
            <w:right w:val="none" w:sz="0" w:space="0" w:color="auto"/>
          </w:divBdr>
        </w:div>
        <w:div w:id="187646619">
          <w:marLeft w:val="1037"/>
          <w:marRight w:val="0"/>
          <w:marTop w:val="60"/>
          <w:marBottom w:val="0"/>
          <w:divBdr>
            <w:top w:val="none" w:sz="0" w:space="0" w:color="auto"/>
            <w:left w:val="none" w:sz="0" w:space="0" w:color="auto"/>
            <w:bottom w:val="none" w:sz="0" w:space="0" w:color="auto"/>
            <w:right w:val="none" w:sz="0" w:space="0" w:color="auto"/>
          </w:divBdr>
        </w:div>
        <w:div w:id="1371997046">
          <w:marLeft w:val="1037"/>
          <w:marRight w:val="0"/>
          <w:marTop w:val="60"/>
          <w:marBottom w:val="0"/>
          <w:divBdr>
            <w:top w:val="none" w:sz="0" w:space="0" w:color="auto"/>
            <w:left w:val="none" w:sz="0" w:space="0" w:color="auto"/>
            <w:bottom w:val="none" w:sz="0" w:space="0" w:color="auto"/>
            <w:right w:val="none" w:sz="0" w:space="0" w:color="auto"/>
          </w:divBdr>
        </w:div>
      </w:divsChild>
    </w:div>
    <w:div w:id="1395934897">
      <w:bodyDiv w:val="1"/>
      <w:marLeft w:val="0"/>
      <w:marRight w:val="0"/>
      <w:marTop w:val="0"/>
      <w:marBottom w:val="0"/>
      <w:divBdr>
        <w:top w:val="none" w:sz="0" w:space="0" w:color="auto"/>
        <w:left w:val="none" w:sz="0" w:space="0" w:color="auto"/>
        <w:bottom w:val="none" w:sz="0" w:space="0" w:color="auto"/>
        <w:right w:val="none" w:sz="0" w:space="0" w:color="auto"/>
      </w:divBdr>
      <w:divsChild>
        <w:div w:id="515190125">
          <w:marLeft w:val="547"/>
          <w:marRight w:val="0"/>
          <w:marTop w:val="106"/>
          <w:marBottom w:val="0"/>
          <w:divBdr>
            <w:top w:val="none" w:sz="0" w:space="0" w:color="auto"/>
            <w:left w:val="none" w:sz="0" w:space="0" w:color="auto"/>
            <w:bottom w:val="none" w:sz="0" w:space="0" w:color="auto"/>
            <w:right w:val="none" w:sz="0" w:space="0" w:color="auto"/>
          </w:divBdr>
        </w:div>
        <w:div w:id="1622104980">
          <w:marLeft w:val="547"/>
          <w:marRight w:val="0"/>
          <w:marTop w:val="106"/>
          <w:marBottom w:val="0"/>
          <w:divBdr>
            <w:top w:val="none" w:sz="0" w:space="0" w:color="auto"/>
            <w:left w:val="none" w:sz="0" w:space="0" w:color="auto"/>
            <w:bottom w:val="none" w:sz="0" w:space="0" w:color="auto"/>
            <w:right w:val="none" w:sz="0" w:space="0" w:color="auto"/>
          </w:divBdr>
        </w:div>
        <w:div w:id="1809589445">
          <w:marLeft w:val="547"/>
          <w:marRight w:val="0"/>
          <w:marTop w:val="106"/>
          <w:marBottom w:val="0"/>
          <w:divBdr>
            <w:top w:val="none" w:sz="0" w:space="0" w:color="auto"/>
            <w:left w:val="none" w:sz="0" w:space="0" w:color="auto"/>
            <w:bottom w:val="none" w:sz="0" w:space="0" w:color="auto"/>
            <w:right w:val="none" w:sz="0" w:space="0" w:color="auto"/>
          </w:divBdr>
        </w:div>
        <w:div w:id="1522280781">
          <w:marLeft w:val="547"/>
          <w:marRight w:val="0"/>
          <w:marTop w:val="106"/>
          <w:marBottom w:val="0"/>
          <w:divBdr>
            <w:top w:val="none" w:sz="0" w:space="0" w:color="auto"/>
            <w:left w:val="none" w:sz="0" w:space="0" w:color="auto"/>
            <w:bottom w:val="none" w:sz="0" w:space="0" w:color="auto"/>
            <w:right w:val="none" w:sz="0" w:space="0" w:color="auto"/>
          </w:divBdr>
        </w:div>
        <w:div w:id="962156713">
          <w:marLeft w:val="547"/>
          <w:marRight w:val="0"/>
          <w:marTop w:val="106"/>
          <w:marBottom w:val="0"/>
          <w:divBdr>
            <w:top w:val="none" w:sz="0" w:space="0" w:color="auto"/>
            <w:left w:val="none" w:sz="0" w:space="0" w:color="auto"/>
            <w:bottom w:val="none" w:sz="0" w:space="0" w:color="auto"/>
            <w:right w:val="none" w:sz="0" w:space="0" w:color="auto"/>
          </w:divBdr>
        </w:div>
        <w:div w:id="1294822036">
          <w:marLeft w:val="547"/>
          <w:marRight w:val="0"/>
          <w:marTop w:val="106"/>
          <w:marBottom w:val="0"/>
          <w:divBdr>
            <w:top w:val="none" w:sz="0" w:space="0" w:color="auto"/>
            <w:left w:val="none" w:sz="0" w:space="0" w:color="auto"/>
            <w:bottom w:val="none" w:sz="0" w:space="0" w:color="auto"/>
            <w:right w:val="none" w:sz="0" w:space="0" w:color="auto"/>
          </w:divBdr>
        </w:div>
        <w:div w:id="1227911181">
          <w:marLeft w:val="547"/>
          <w:marRight w:val="0"/>
          <w:marTop w:val="106"/>
          <w:marBottom w:val="0"/>
          <w:divBdr>
            <w:top w:val="none" w:sz="0" w:space="0" w:color="auto"/>
            <w:left w:val="none" w:sz="0" w:space="0" w:color="auto"/>
            <w:bottom w:val="none" w:sz="0" w:space="0" w:color="auto"/>
            <w:right w:val="none" w:sz="0" w:space="0" w:color="auto"/>
          </w:divBdr>
        </w:div>
        <w:div w:id="1252466384">
          <w:marLeft w:val="547"/>
          <w:marRight w:val="0"/>
          <w:marTop w:val="106"/>
          <w:marBottom w:val="0"/>
          <w:divBdr>
            <w:top w:val="none" w:sz="0" w:space="0" w:color="auto"/>
            <w:left w:val="none" w:sz="0" w:space="0" w:color="auto"/>
            <w:bottom w:val="none" w:sz="0" w:space="0" w:color="auto"/>
            <w:right w:val="none" w:sz="0" w:space="0" w:color="auto"/>
          </w:divBdr>
        </w:div>
        <w:div w:id="1057974552">
          <w:marLeft w:val="547"/>
          <w:marRight w:val="0"/>
          <w:marTop w:val="106"/>
          <w:marBottom w:val="0"/>
          <w:divBdr>
            <w:top w:val="none" w:sz="0" w:space="0" w:color="auto"/>
            <w:left w:val="none" w:sz="0" w:space="0" w:color="auto"/>
            <w:bottom w:val="none" w:sz="0" w:space="0" w:color="auto"/>
            <w:right w:val="none" w:sz="0" w:space="0" w:color="auto"/>
          </w:divBdr>
        </w:div>
      </w:divsChild>
    </w:div>
    <w:div w:id="1429229008">
      <w:bodyDiv w:val="1"/>
      <w:marLeft w:val="0"/>
      <w:marRight w:val="0"/>
      <w:marTop w:val="0"/>
      <w:marBottom w:val="0"/>
      <w:divBdr>
        <w:top w:val="none" w:sz="0" w:space="0" w:color="auto"/>
        <w:left w:val="none" w:sz="0" w:space="0" w:color="auto"/>
        <w:bottom w:val="none" w:sz="0" w:space="0" w:color="auto"/>
        <w:right w:val="none" w:sz="0" w:space="0" w:color="auto"/>
      </w:divBdr>
      <w:divsChild>
        <w:div w:id="1453134392">
          <w:marLeft w:val="547"/>
          <w:marRight w:val="0"/>
          <w:marTop w:val="91"/>
          <w:marBottom w:val="0"/>
          <w:divBdr>
            <w:top w:val="none" w:sz="0" w:space="0" w:color="auto"/>
            <w:left w:val="none" w:sz="0" w:space="0" w:color="auto"/>
            <w:bottom w:val="none" w:sz="0" w:space="0" w:color="auto"/>
            <w:right w:val="none" w:sz="0" w:space="0" w:color="auto"/>
          </w:divBdr>
        </w:div>
        <w:div w:id="624115730">
          <w:marLeft w:val="547"/>
          <w:marRight w:val="0"/>
          <w:marTop w:val="91"/>
          <w:marBottom w:val="0"/>
          <w:divBdr>
            <w:top w:val="none" w:sz="0" w:space="0" w:color="auto"/>
            <w:left w:val="none" w:sz="0" w:space="0" w:color="auto"/>
            <w:bottom w:val="none" w:sz="0" w:space="0" w:color="auto"/>
            <w:right w:val="none" w:sz="0" w:space="0" w:color="auto"/>
          </w:divBdr>
        </w:div>
        <w:div w:id="1935286519">
          <w:marLeft w:val="547"/>
          <w:marRight w:val="0"/>
          <w:marTop w:val="91"/>
          <w:marBottom w:val="0"/>
          <w:divBdr>
            <w:top w:val="none" w:sz="0" w:space="0" w:color="auto"/>
            <w:left w:val="none" w:sz="0" w:space="0" w:color="auto"/>
            <w:bottom w:val="none" w:sz="0" w:space="0" w:color="auto"/>
            <w:right w:val="none" w:sz="0" w:space="0" w:color="auto"/>
          </w:divBdr>
        </w:div>
        <w:div w:id="1190415387">
          <w:marLeft w:val="547"/>
          <w:marRight w:val="0"/>
          <w:marTop w:val="91"/>
          <w:marBottom w:val="0"/>
          <w:divBdr>
            <w:top w:val="none" w:sz="0" w:space="0" w:color="auto"/>
            <w:left w:val="none" w:sz="0" w:space="0" w:color="auto"/>
            <w:bottom w:val="none" w:sz="0" w:space="0" w:color="auto"/>
            <w:right w:val="none" w:sz="0" w:space="0" w:color="auto"/>
          </w:divBdr>
        </w:div>
      </w:divsChild>
    </w:div>
    <w:div w:id="1469588174">
      <w:bodyDiv w:val="1"/>
      <w:marLeft w:val="0"/>
      <w:marRight w:val="0"/>
      <w:marTop w:val="0"/>
      <w:marBottom w:val="0"/>
      <w:divBdr>
        <w:top w:val="none" w:sz="0" w:space="0" w:color="auto"/>
        <w:left w:val="none" w:sz="0" w:space="0" w:color="auto"/>
        <w:bottom w:val="none" w:sz="0" w:space="0" w:color="auto"/>
        <w:right w:val="none" w:sz="0" w:space="0" w:color="auto"/>
      </w:divBdr>
      <w:divsChild>
        <w:div w:id="1716847991">
          <w:marLeft w:val="547"/>
          <w:marRight w:val="0"/>
          <w:marTop w:val="106"/>
          <w:marBottom w:val="0"/>
          <w:divBdr>
            <w:top w:val="none" w:sz="0" w:space="0" w:color="auto"/>
            <w:left w:val="none" w:sz="0" w:space="0" w:color="auto"/>
            <w:bottom w:val="none" w:sz="0" w:space="0" w:color="auto"/>
            <w:right w:val="none" w:sz="0" w:space="0" w:color="auto"/>
          </w:divBdr>
        </w:div>
        <w:div w:id="1720471636">
          <w:marLeft w:val="547"/>
          <w:marRight w:val="0"/>
          <w:marTop w:val="106"/>
          <w:marBottom w:val="0"/>
          <w:divBdr>
            <w:top w:val="none" w:sz="0" w:space="0" w:color="auto"/>
            <w:left w:val="none" w:sz="0" w:space="0" w:color="auto"/>
            <w:bottom w:val="none" w:sz="0" w:space="0" w:color="auto"/>
            <w:right w:val="none" w:sz="0" w:space="0" w:color="auto"/>
          </w:divBdr>
        </w:div>
        <w:div w:id="458113179">
          <w:marLeft w:val="547"/>
          <w:marRight w:val="0"/>
          <w:marTop w:val="106"/>
          <w:marBottom w:val="0"/>
          <w:divBdr>
            <w:top w:val="none" w:sz="0" w:space="0" w:color="auto"/>
            <w:left w:val="none" w:sz="0" w:space="0" w:color="auto"/>
            <w:bottom w:val="none" w:sz="0" w:space="0" w:color="auto"/>
            <w:right w:val="none" w:sz="0" w:space="0" w:color="auto"/>
          </w:divBdr>
        </w:div>
        <w:div w:id="616639789">
          <w:marLeft w:val="547"/>
          <w:marRight w:val="0"/>
          <w:marTop w:val="106"/>
          <w:marBottom w:val="0"/>
          <w:divBdr>
            <w:top w:val="none" w:sz="0" w:space="0" w:color="auto"/>
            <w:left w:val="none" w:sz="0" w:space="0" w:color="auto"/>
            <w:bottom w:val="none" w:sz="0" w:space="0" w:color="auto"/>
            <w:right w:val="none" w:sz="0" w:space="0" w:color="auto"/>
          </w:divBdr>
        </w:div>
        <w:div w:id="154614027">
          <w:marLeft w:val="547"/>
          <w:marRight w:val="0"/>
          <w:marTop w:val="106"/>
          <w:marBottom w:val="0"/>
          <w:divBdr>
            <w:top w:val="none" w:sz="0" w:space="0" w:color="auto"/>
            <w:left w:val="none" w:sz="0" w:space="0" w:color="auto"/>
            <w:bottom w:val="none" w:sz="0" w:space="0" w:color="auto"/>
            <w:right w:val="none" w:sz="0" w:space="0" w:color="auto"/>
          </w:divBdr>
        </w:div>
        <w:div w:id="1682586569">
          <w:marLeft w:val="547"/>
          <w:marRight w:val="0"/>
          <w:marTop w:val="106"/>
          <w:marBottom w:val="0"/>
          <w:divBdr>
            <w:top w:val="none" w:sz="0" w:space="0" w:color="auto"/>
            <w:left w:val="none" w:sz="0" w:space="0" w:color="auto"/>
            <w:bottom w:val="none" w:sz="0" w:space="0" w:color="auto"/>
            <w:right w:val="none" w:sz="0" w:space="0" w:color="auto"/>
          </w:divBdr>
        </w:div>
        <w:div w:id="171920401">
          <w:marLeft w:val="547"/>
          <w:marRight w:val="0"/>
          <w:marTop w:val="106"/>
          <w:marBottom w:val="0"/>
          <w:divBdr>
            <w:top w:val="none" w:sz="0" w:space="0" w:color="auto"/>
            <w:left w:val="none" w:sz="0" w:space="0" w:color="auto"/>
            <w:bottom w:val="none" w:sz="0" w:space="0" w:color="auto"/>
            <w:right w:val="none" w:sz="0" w:space="0" w:color="auto"/>
          </w:divBdr>
        </w:div>
        <w:div w:id="889725749">
          <w:marLeft w:val="547"/>
          <w:marRight w:val="0"/>
          <w:marTop w:val="106"/>
          <w:marBottom w:val="0"/>
          <w:divBdr>
            <w:top w:val="none" w:sz="0" w:space="0" w:color="auto"/>
            <w:left w:val="none" w:sz="0" w:space="0" w:color="auto"/>
            <w:bottom w:val="none" w:sz="0" w:space="0" w:color="auto"/>
            <w:right w:val="none" w:sz="0" w:space="0" w:color="auto"/>
          </w:divBdr>
        </w:div>
        <w:div w:id="1477797219">
          <w:marLeft w:val="547"/>
          <w:marRight w:val="0"/>
          <w:marTop w:val="106"/>
          <w:marBottom w:val="0"/>
          <w:divBdr>
            <w:top w:val="none" w:sz="0" w:space="0" w:color="auto"/>
            <w:left w:val="none" w:sz="0" w:space="0" w:color="auto"/>
            <w:bottom w:val="none" w:sz="0" w:space="0" w:color="auto"/>
            <w:right w:val="none" w:sz="0" w:space="0" w:color="auto"/>
          </w:divBdr>
        </w:div>
        <w:div w:id="1512915478">
          <w:marLeft w:val="547"/>
          <w:marRight w:val="0"/>
          <w:marTop w:val="106"/>
          <w:marBottom w:val="0"/>
          <w:divBdr>
            <w:top w:val="none" w:sz="0" w:space="0" w:color="auto"/>
            <w:left w:val="none" w:sz="0" w:space="0" w:color="auto"/>
            <w:bottom w:val="none" w:sz="0" w:space="0" w:color="auto"/>
            <w:right w:val="none" w:sz="0" w:space="0" w:color="auto"/>
          </w:divBdr>
        </w:div>
      </w:divsChild>
    </w:div>
    <w:div w:id="1512792923">
      <w:bodyDiv w:val="1"/>
      <w:marLeft w:val="0"/>
      <w:marRight w:val="0"/>
      <w:marTop w:val="0"/>
      <w:marBottom w:val="0"/>
      <w:divBdr>
        <w:top w:val="none" w:sz="0" w:space="0" w:color="auto"/>
        <w:left w:val="none" w:sz="0" w:space="0" w:color="auto"/>
        <w:bottom w:val="none" w:sz="0" w:space="0" w:color="auto"/>
        <w:right w:val="none" w:sz="0" w:space="0" w:color="auto"/>
      </w:divBdr>
      <w:divsChild>
        <w:div w:id="1139498923">
          <w:marLeft w:val="144"/>
          <w:marRight w:val="0"/>
          <w:marTop w:val="240"/>
          <w:marBottom w:val="40"/>
          <w:divBdr>
            <w:top w:val="none" w:sz="0" w:space="0" w:color="auto"/>
            <w:left w:val="none" w:sz="0" w:space="0" w:color="auto"/>
            <w:bottom w:val="none" w:sz="0" w:space="0" w:color="auto"/>
            <w:right w:val="none" w:sz="0" w:space="0" w:color="auto"/>
          </w:divBdr>
        </w:div>
      </w:divsChild>
    </w:div>
    <w:div w:id="1546796704">
      <w:bodyDiv w:val="1"/>
      <w:marLeft w:val="0"/>
      <w:marRight w:val="0"/>
      <w:marTop w:val="0"/>
      <w:marBottom w:val="0"/>
      <w:divBdr>
        <w:top w:val="none" w:sz="0" w:space="0" w:color="auto"/>
        <w:left w:val="none" w:sz="0" w:space="0" w:color="auto"/>
        <w:bottom w:val="none" w:sz="0" w:space="0" w:color="auto"/>
        <w:right w:val="none" w:sz="0" w:space="0" w:color="auto"/>
      </w:divBdr>
      <w:divsChild>
        <w:div w:id="1794861093">
          <w:marLeft w:val="547"/>
          <w:marRight w:val="0"/>
          <w:marTop w:val="106"/>
          <w:marBottom w:val="0"/>
          <w:divBdr>
            <w:top w:val="none" w:sz="0" w:space="0" w:color="auto"/>
            <w:left w:val="none" w:sz="0" w:space="0" w:color="auto"/>
            <w:bottom w:val="none" w:sz="0" w:space="0" w:color="auto"/>
            <w:right w:val="none" w:sz="0" w:space="0" w:color="auto"/>
          </w:divBdr>
        </w:div>
        <w:div w:id="1547524640">
          <w:marLeft w:val="547"/>
          <w:marRight w:val="0"/>
          <w:marTop w:val="106"/>
          <w:marBottom w:val="0"/>
          <w:divBdr>
            <w:top w:val="none" w:sz="0" w:space="0" w:color="auto"/>
            <w:left w:val="none" w:sz="0" w:space="0" w:color="auto"/>
            <w:bottom w:val="none" w:sz="0" w:space="0" w:color="auto"/>
            <w:right w:val="none" w:sz="0" w:space="0" w:color="auto"/>
          </w:divBdr>
        </w:div>
        <w:div w:id="621962233">
          <w:marLeft w:val="547"/>
          <w:marRight w:val="0"/>
          <w:marTop w:val="106"/>
          <w:marBottom w:val="0"/>
          <w:divBdr>
            <w:top w:val="none" w:sz="0" w:space="0" w:color="auto"/>
            <w:left w:val="none" w:sz="0" w:space="0" w:color="auto"/>
            <w:bottom w:val="none" w:sz="0" w:space="0" w:color="auto"/>
            <w:right w:val="none" w:sz="0" w:space="0" w:color="auto"/>
          </w:divBdr>
        </w:div>
      </w:divsChild>
    </w:div>
    <w:div w:id="1550338593">
      <w:bodyDiv w:val="1"/>
      <w:marLeft w:val="0"/>
      <w:marRight w:val="0"/>
      <w:marTop w:val="0"/>
      <w:marBottom w:val="0"/>
      <w:divBdr>
        <w:top w:val="none" w:sz="0" w:space="0" w:color="auto"/>
        <w:left w:val="none" w:sz="0" w:space="0" w:color="auto"/>
        <w:bottom w:val="none" w:sz="0" w:space="0" w:color="auto"/>
        <w:right w:val="none" w:sz="0" w:space="0" w:color="auto"/>
      </w:divBdr>
      <w:divsChild>
        <w:div w:id="886068800">
          <w:marLeft w:val="576"/>
          <w:marRight w:val="0"/>
          <w:marTop w:val="60"/>
          <w:marBottom w:val="0"/>
          <w:divBdr>
            <w:top w:val="none" w:sz="0" w:space="0" w:color="auto"/>
            <w:left w:val="none" w:sz="0" w:space="0" w:color="auto"/>
            <w:bottom w:val="none" w:sz="0" w:space="0" w:color="auto"/>
            <w:right w:val="none" w:sz="0" w:space="0" w:color="auto"/>
          </w:divBdr>
        </w:div>
        <w:div w:id="2141612783">
          <w:marLeft w:val="576"/>
          <w:marRight w:val="0"/>
          <w:marTop w:val="60"/>
          <w:marBottom w:val="0"/>
          <w:divBdr>
            <w:top w:val="none" w:sz="0" w:space="0" w:color="auto"/>
            <w:left w:val="none" w:sz="0" w:space="0" w:color="auto"/>
            <w:bottom w:val="none" w:sz="0" w:space="0" w:color="auto"/>
            <w:right w:val="none" w:sz="0" w:space="0" w:color="auto"/>
          </w:divBdr>
        </w:div>
        <w:div w:id="701788202">
          <w:marLeft w:val="576"/>
          <w:marRight w:val="0"/>
          <w:marTop w:val="60"/>
          <w:marBottom w:val="0"/>
          <w:divBdr>
            <w:top w:val="none" w:sz="0" w:space="0" w:color="auto"/>
            <w:left w:val="none" w:sz="0" w:space="0" w:color="auto"/>
            <w:bottom w:val="none" w:sz="0" w:space="0" w:color="auto"/>
            <w:right w:val="none" w:sz="0" w:space="0" w:color="auto"/>
          </w:divBdr>
        </w:div>
        <w:div w:id="2052341849">
          <w:marLeft w:val="576"/>
          <w:marRight w:val="0"/>
          <w:marTop w:val="60"/>
          <w:marBottom w:val="0"/>
          <w:divBdr>
            <w:top w:val="none" w:sz="0" w:space="0" w:color="auto"/>
            <w:left w:val="none" w:sz="0" w:space="0" w:color="auto"/>
            <w:bottom w:val="none" w:sz="0" w:space="0" w:color="auto"/>
            <w:right w:val="none" w:sz="0" w:space="0" w:color="auto"/>
          </w:divBdr>
        </w:div>
        <w:div w:id="1709328889">
          <w:marLeft w:val="576"/>
          <w:marRight w:val="0"/>
          <w:marTop w:val="60"/>
          <w:marBottom w:val="0"/>
          <w:divBdr>
            <w:top w:val="none" w:sz="0" w:space="0" w:color="auto"/>
            <w:left w:val="none" w:sz="0" w:space="0" w:color="auto"/>
            <w:bottom w:val="none" w:sz="0" w:space="0" w:color="auto"/>
            <w:right w:val="none" w:sz="0" w:space="0" w:color="auto"/>
          </w:divBdr>
        </w:div>
        <w:div w:id="440034604">
          <w:marLeft w:val="576"/>
          <w:marRight w:val="0"/>
          <w:marTop w:val="60"/>
          <w:marBottom w:val="0"/>
          <w:divBdr>
            <w:top w:val="none" w:sz="0" w:space="0" w:color="auto"/>
            <w:left w:val="none" w:sz="0" w:space="0" w:color="auto"/>
            <w:bottom w:val="none" w:sz="0" w:space="0" w:color="auto"/>
            <w:right w:val="none" w:sz="0" w:space="0" w:color="auto"/>
          </w:divBdr>
        </w:div>
      </w:divsChild>
    </w:div>
    <w:div w:id="1653176593">
      <w:bodyDiv w:val="1"/>
      <w:marLeft w:val="0"/>
      <w:marRight w:val="0"/>
      <w:marTop w:val="0"/>
      <w:marBottom w:val="0"/>
      <w:divBdr>
        <w:top w:val="none" w:sz="0" w:space="0" w:color="auto"/>
        <w:left w:val="none" w:sz="0" w:space="0" w:color="auto"/>
        <w:bottom w:val="none" w:sz="0" w:space="0" w:color="auto"/>
        <w:right w:val="none" w:sz="0" w:space="0" w:color="auto"/>
      </w:divBdr>
      <w:divsChild>
        <w:div w:id="1586572002">
          <w:marLeft w:val="547"/>
          <w:marRight w:val="0"/>
          <w:marTop w:val="106"/>
          <w:marBottom w:val="0"/>
          <w:divBdr>
            <w:top w:val="none" w:sz="0" w:space="0" w:color="auto"/>
            <w:left w:val="none" w:sz="0" w:space="0" w:color="auto"/>
            <w:bottom w:val="none" w:sz="0" w:space="0" w:color="auto"/>
            <w:right w:val="none" w:sz="0" w:space="0" w:color="auto"/>
          </w:divBdr>
        </w:div>
        <w:div w:id="271086532">
          <w:marLeft w:val="547"/>
          <w:marRight w:val="0"/>
          <w:marTop w:val="106"/>
          <w:marBottom w:val="0"/>
          <w:divBdr>
            <w:top w:val="none" w:sz="0" w:space="0" w:color="auto"/>
            <w:left w:val="none" w:sz="0" w:space="0" w:color="auto"/>
            <w:bottom w:val="none" w:sz="0" w:space="0" w:color="auto"/>
            <w:right w:val="none" w:sz="0" w:space="0" w:color="auto"/>
          </w:divBdr>
        </w:div>
      </w:divsChild>
    </w:div>
    <w:div w:id="1741708119">
      <w:bodyDiv w:val="1"/>
      <w:marLeft w:val="0"/>
      <w:marRight w:val="0"/>
      <w:marTop w:val="0"/>
      <w:marBottom w:val="0"/>
      <w:divBdr>
        <w:top w:val="none" w:sz="0" w:space="0" w:color="auto"/>
        <w:left w:val="none" w:sz="0" w:space="0" w:color="auto"/>
        <w:bottom w:val="none" w:sz="0" w:space="0" w:color="auto"/>
        <w:right w:val="none" w:sz="0" w:space="0" w:color="auto"/>
      </w:divBdr>
      <w:divsChild>
        <w:div w:id="338429575">
          <w:marLeft w:val="0"/>
          <w:marRight w:val="0"/>
          <w:marTop w:val="0"/>
          <w:marBottom w:val="0"/>
          <w:divBdr>
            <w:top w:val="none" w:sz="0" w:space="0" w:color="auto"/>
            <w:left w:val="none" w:sz="0" w:space="0" w:color="auto"/>
            <w:bottom w:val="none" w:sz="0" w:space="0" w:color="auto"/>
            <w:right w:val="none" w:sz="0" w:space="0" w:color="auto"/>
          </w:divBdr>
        </w:div>
      </w:divsChild>
    </w:div>
    <w:div w:id="1811365725">
      <w:bodyDiv w:val="1"/>
      <w:marLeft w:val="0"/>
      <w:marRight w:val="0"/>
      <w:marTop w:val="0"/>
      <w:marBottom w:val="0"/>
      <w:divBdr>
        <w:top w:val="none" w:sz="0" w:space="0" w:color="auto"/>
        <w:left w:val="none" w:sz="0" w:space="0" w:color="auto"/>
        <w:bottom w:val="none" w:sz="0" w:space="0" w:color="auto"/>
        <w:right w:val="none" w:sz="0" w:space="0" w:color="auto"/>
      </w:divBdr>
      <w:divsChild>
        <w:div w:id="272636946">
          <w:marLeft w:val="1037"/>
          <w:marRight w:val="0"/>
          <w:marTop w:val="60"/>
          <w:marBottom w:val="0"/>
          <w:divBdr>
            <w:top w:val="none" w:sz="0" w:space="0" w:color="auto"/>
            <w:left w:val="none" w:sz="0" w:space="0" w:color="auto"/>
            <w:bottom w:val="none" w:sz="0" w:space="0" w:color="auto"/>
            <w:right w:val="none" w:sz="0" w:space="0" w:color="auto"/>
          </w:divBdr>
        </w:div>
      </w:divsChild>
    </w:div>
    <w:div w:id="2020084402">
      <w:bodyDiv w:val="1"/>
      <w:marLeft w:val="0"/>
      <w:marRight w:val="0"/>
      <w:marTop w:val="0"/>
      <w:marBottom w:val="0"/>
      <w:divBdr>
        <w:top w:val="none" w:sz="0" w:space="0" w:color="auto"/>
        <w:left w:val="none" w:sz="0" w:space="0" w:color="auto"/>
        <w:bottom w:val="none" w:sz="0" w:space="0" w:color="auto"/>
        <w:right w:val="none" w:sz="0" w:space="0" w:color="auto"/>
      </w:divBdr>
    </w:div>
    <w:div w:id="2041127016">
      <w:bodyDiv w:val="1"/>
      <w:marLeft w:val="0"/>
      <w:marRight w:val="0"/>
      <w:marTop w:val="0"/>
      <w:marBottom w:val="0"/>
      <w:divBdr>
        <w:top w:val="none" w:sz="0" w:space="0" w:color="auto"/>
        <w:left w:val="none" w:sz="0" w:space="0" w:color="auto"/>
        <w:bottom w:val="none" w:sz="0" w:space="0" w:color="auto"/>
        <w:right w:val="none" w:sz="0" w:space="0" w:color="auto"/>
      </w:divBdr>
    </w:div>
    <w:div w:id="2128506385">
      <w:bodyDiv w:val="1"/>
      <w:marLeft w:val="0"/>
      <w:marRight w:val="0"/>
      <w:marTop w:val="0"/>
      <w:marBottom w:val="0"/>
      <w:divBdr>
        <w:top w:val="none" w:sz="0" w:space="0" w:color="auto"/>
        <w:left w:val="none" w:sz="0" w:space="0" w:color="auto"/>
        <w:bottom w:val="none" w:sz="0" w:space="0" w:color="auto"/>
        <w:right w:val="none" w:sz="0" w:space="0" w:color="auto"/>
      </w:divBdr>
    </w:div>
    <w:div w:id="214665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amanet.org/news/ama-2010-critical-skills-survey.aspx"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www.australiancurriculum.edu.au/f-10-curriculum/general-capabilities/critical-and-creative-thinking/" TargetMode="External"/><Relationship Id="rId17" Type="http://schemas.openxmlformats.org/officeDocument/2006/relationships/hyperlink" Target="https://www.polleverywhere.com" TargetMode="External"/><Relationship Id="rId2" Type="http://schemas.openxmlformats.org/officeDocument/2006/relationships/styles" Target="styles.xml"/><Relationship Id="rId16" Type="http://schemas.openxmlformats.org/officeDocument/2006/relationships/hyperlink" Target="https://www.tesol.org/docs/default-source/advocacy/ccr-standards-convening_final2.pdf?sfvrsn=2"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www.debonogroup.com/six_thinking_hats.php" TargetMode="External"/><Relationship Id="rId15" Type="http://schemas.openxmlformats.org/officeDocument/2006/relationships/hyperlink" Target="http://www.debonogroup.com/six_thinking_hats.php" TargetMode="Externa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www.corestandards.org/about-the-standard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y\AppData\Roaming\Microsoft\Templates\Project-based%20learning%20example%20exercis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C:\Users\Amy\AppData\Roaming\Microsoft\Templates\Project-based learning example exercise.dot</Template>
  <TotalTime>0</TotalTime>
  <Pages>2</Pages>
  <Words>647</Words>
  <Characters>3693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Christensen</dc:creator>
  <cp:lastModifiedBy>Laura McIndoo</cp:lastModifiedBy>
  <cp:revision>2</cp:revision>
  <cp:lastPrinted>2019-02-09T01:13:00Z</cp:lastPrinted>
  <dcterms:created xsi:type="dcterms:W3CDTF">2019-02-17T20:18:00Z</dcterms:created>
  <dcterms:modified xsi:type="dcterms:W3CDTF">2019-02-17T20:18:00Z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TC011949651033</vt:lpwstr>
  </property>
</Properties>
</file>